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0" w:rightFromText="180" w:vertAnchor="page" w:horzAnchor="margin" w:tblpXSpec="right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1C56C0" w14:paraId="5AE5F3DF" w14:textId="77777777" w:rsidTr="001C56C0">
        <w:trPr>
          <w:trHeight w:val="554"/>
        </w:trPr>
        <w:tc>
          <w:tcPr>
            <w:tcW w:w="8329" w:type="dxa"/>
            <w:vAlign w:val="center"/>
          </w:tcPr>
          <w:p w14:paraId="05DF199B" w14:textId="77777777" w:rsidR="001C56C0" w:rsidRPr="001C56C0" w:rsidRDefault="00AB1746" w:rsidP="00AB1746">
            <w:pPr>
              <w:tabs>
                <w:tab w:val="left" w:pos="5475"/>
              </w:tabs>
              <w:spacing w:before="240" w:after="240"/>
              <w:jc w:val="center"/>
              <w:rPr>
                <w:rFonts w:ascii="Volvo Broad Pro" w:hAnsi="Volvo Broad Pro"/>
                <w:sz w:val="60"/>
                <w:szCs w:val="60"/>
              </w:rPr>
            </w:pPr>
            <w:bookmarkStart w:id="0" w:name="_GoBack"/>
            <w:bookmarkEnd w:id="0"/>
            <w:r>
              <w:rPr>
                <w:i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7FD5D3" wp14:editId="3B3AD9CB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233680</wp:posOffset>
                      </wp:positionV>
                      <wp:extent cx="3431540" cy="2867025"/>
                      <wp:effectExtent l="0" t="0" r="0" b="0"/>
                      <wp:wrapSquare wrapText="bothSides"/>
                      <wp:docPr id="11" name="Text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286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3737A" w14:textId="77777777" w:rsidR="00AB1746" w:rsidRPr="00AB1746" w:rsidRDefault="00AB1746" w:rsidP="00AB1746">
                                  <w:pPr>
                                    <w:tabs>
                                      <w:tab w:val="left" w:pos="5475"/>
                                    </w:tabs>
                                    <w:spacing w:before="240" w:after="240"/>
                                    <w:rPr>
                                      <w:rFonts w:ascii="Volvo Broad Pro" w:hAnsi="Volvo Broad Pro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</w:rPr>
                                    <w:t>VOLVO</w:t>
                                  </w:r>
                                  <w:r w:rsidRPr="00AB1746"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</w:rPr>
                                    <w:t>V</w:t>
                                  </w:r>
                                  <w:r w:rsidRPr="00AB1746"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  <w:lang w:val="ru-RU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</w:rPr>
                                    <w:t>CC</w:t>
                                  </w:r>
                                  <w:r w:rsidRPr="00AB1746"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  <w:lang w:val="ru-RU"/>
                                    </w:rPr>
                                    <w:t xml:space="preserve"> </w:t>
                                  </w:r>
                                  <w:r w:rsidR="008D65E6"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  <w:lang w:val="ru-RU"/>
                                    </w:rPr>
                                    <w:t>5</w:t>
                                  </w:r>
                                  <w:r w:rsidR="008D65E6"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</w:rPr>
                                    <w:t>(P)</w:t>
                                  </w:r>
                                  <w:r w:rsidRPr="00AB1746"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</w:rPr>
                                    <w:t>AWD</w:t>
                                  </w:r>
                                  <w:r w:rsidRPr="00AB1746">
                                    <w:rPr>
                                      <w:rFonts w:ascii="Volvo Broad Pro" w:hAnsi="Volvo Broad Pro"/>
                                      <w:sz w:val="60"/>
                                      <w:szCs w:val="60"/>
                                      <w:lang w:val="ru-RU"/>
                                    </w:rPr>
                                    <w:t xml:space="preserve"> </w:t>
                                  </w:r>
                                  <w:r w:rsidRPr="00AB1746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1B121512" w14:textId="77777777" w:rsidR="00E274AF" w:rsidRPr="00F210BB" w:rsidRDefault="00D840E5" w:rsidP="00823F26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Модельний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рік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 20</w:t>
                                  </w:r>
                                  <w:r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2</w:t>
                                  </w:r>
                                  <w:r w:rsidR="00F210BB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1</w:t>
                                  </w:r>
                                </w:p>
                                <w:p w14:paraId="1FBF0FDC" w14:textId="77777777" w:rsidR="00E274AF" w:rsidRPr="00D840E5" w:rsidRDefault="000E71A8" w:rsidP="00823F26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Турбований </w:t>
                                  </w:r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БЕНЗИН</w:t>
                                  </w:r>
                                  <w:r w:rsidR="00E274AF" w:rsidRPr="00D840E5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 4 </w:t>
                                  </w:r>
                                  <w:proofErr w:type="spellStart"/>
                                  <w:r w:rsidR="00E274AF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циліндри</w:t>
                                  </w:r>
                                  <w:proofErr w:type="spellEnd"/>
                                  <w:r w:rsidR="00E274AF" w:rsidRPr="00D840E5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274AF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об</w:t>
                                  </w:r>
                                  <w:r w:rsidR="00E274AF" w:rsidRPr="00D840E5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'</w:t>
                                  </w:r>
                                  <w:r w:rsidR="00E274AF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єм</w:t>
                                  </w:r>
                                  <w:proofErr w:type="spellEnd"/>
                                  <w:r w:rsidR="00E274AF" w:rsidRPr="00D840E5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1969 </w:t>
                                  </w:r>
                                  <w:proofErr w:type="spellStart"/>
                                  <w:r w:rsidR="00E274AF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см</w:t>
                                  </w:r>
                                  <w:r w:rsidR="00E274AF" w:rsidRPr="00D840E5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.</w:t>
                                  </w:r>
                                  <w:r w:rsidR="00E274AF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куб</w:t>
                                  </w:r>
                                  <w:proofErr w:type="spellEnd"/>
                                  <w:r w:rsidR="00E274AF" w:rsidRPr="00D840E5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., </w:t>
                                  </w:r>
                                </w:p>
                                <w:p w14:paraId="7FD026DC" w14:textId="77777777" w:rsidR="00F210BB" w:rsidRDefault="00F210BB" w:rsidP="00F210BB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Потужність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25</w:t>
                                  </w:r>
                                  <w:r w:rsidR="008E24A1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к.с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+ 14 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кс</w:t>
                                  </w:r>
                                  <w:proofErr w:type="spellEnd"/>
                                  <w:r w:rsidR="008E24A1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(електродвигун)</w:t>
                                  </w:r>
                                </w:p>
                                <w:p w14:paraId="6F6FD21C" w14:textId="77777777" w:rsidR="00F210BB" w:rsidRDefault="00F210BB" w:rsidP="00F210BB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Крутний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момент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(Нм) 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350 + 40 Нм</w:t>
                                  </w:r>
                                  <w:r w:rsidR="008E24A1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(електродвигун)</w:t>
                                  </w:r>
                                </w:p>
                                <w:p w14:paraId="2FDC76AE" w14:textId="77777777" w:rsidR="00E274AF" w:rsidRPr="00114528" w:rsidRDefault="00E274AF" w:rsidP="00823F26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Трансмісія</w:t>
                                  </w:r>
                                  <w:proofErr w:type="spellEnd"/>
                                  <w:r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8 – 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ти</w:t>
                                  </w:r>
                                  <w:proofErr w:type="spellEnd"/>
                                  <w:r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швидкісна</w:t>
                                  </w:r>
                                  <w:proofErr w:type="spellEnd"/>
                                  <w:r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автоматична</w:t>
                                  </w:r>
                                  <w:r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“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Geartronic</w:t>
                                  </w:r>
                                  <w:proofErr w:type="spellEnd"/>
                                  <w:r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”</w:t>
                                  </w:r>
                                </w:p>
                                <w:p w14:paraId="37C1CA74" w14:textId="77777777" w:rsidR="00E274AF" w:rsidRPr="00114528" w:rsidRDefault="00E274AF" w:rsidP="00823F26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Повний</w:t>
                                  </w:r>
                                  <w:proofErr w:type="spellEnd"/>
                                  <w:r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привід</w:t>
                                  </w:r>
                                  <w:proofErr w:type="spellEnd"/>
                                </w:p>
                                <w:p w14:paraId="2080846E" w14:textId="77777777" w:rsidR="00E274AF" w:rsidRDefault="00D840E5" w:rsidP="00823F26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Розгін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0-100 км/год </w:t>
                                  </w:r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6,</w:t>
                                  </w:r>
                                  <w:r w:rsidR="008E24A1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  <w:r w:rsidR="00E274AF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сек. </w:t>
                                  </w:r>
                                </w:p>
                                <w:p w14:paraId="7D6543F4" w14:textId="77777777" w:rsidR="00E274AF" w:rsidRDefault="00E274AF" w:rsidP="00823F26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Витр</w:t>
                                  </w:r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ата</w:t>
                                  </w:r>
                                  <w:proofErr w:type="spellEnd"/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пального</w:t>
                                  </w:r>
                                  <w:proofErr w:type="spellEnd"/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змішаний</w:t>
                                  </w:r>
                                  <w:proofErr w:type="spellEnd"/>
                                  <w:r w:rsidR="006210F7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цикл) - 6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,</w:t>
                                  </w:r>
                                  <w:r w:rsidR="00D840E5" w:rsidRPr="00D840E5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л / 100 км </w:t>
                                  </w:r>
                                </w:p>
                                <w:p w14:paraId="30ECD93C" w14:textId="77777777" w:rsidR="00E274AF" w:rsidRPr="002A1E7F" w:rsidRDefault="00E274AF" w:rsidP="00823F26">
                                  <w:pPr>
                                    <w:pStyle w:val="ab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Дорожний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просвіт</w:t>
                                  </w:r>
                                  <w:proofErr w:type="spellEnd"/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– 21</w:t>
                                  </w:r>
                                  <w:r w:rsidR="00D840E5" w:rsidRPr="00114528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мм</w:t>
                                  </w:r>
                                  <w:r w:rsidR="002A1E7F">
                                    <w:rPr>
                                      <w:rFonts w:ascii="Calibri" w:eastAsia="Arial" w:hAnsi="Calibri" w:cs="Calibri"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і</w:t>
                                  </w:r>
                                </w:p>
                                <w:p w14:paraId="0956945D" w14:textId="77777777" w:rsidR="00EB7B9A" w:rsidRPr="004E1742" w:rsidRDefault="00EB7B9A" w:rsidP="004E1742">
                                  <w:pPr>
                                    <w:pStyle w:val="2"/>
                                    <w:spacing w:before="0" w:beforeAutospacing="0" w:after="75" w:afterAutospacing="0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</w:pPr>
                                  <w:r w:rsidRPr="00EB7B9A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Комплектація </w:t>
                                  </w:r>
                                  <w:r w:rsidR="004D7791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–</w:t>
                                  </w:r>
                                  <w:r w:rsidRPr="00EB7B9A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Pr="004E1742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MOMENTUM</w:t>
                                  </w:r>
                                  <w:r w:rsidR="004D7791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4D7791" w:rsidRPr="004E1742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PRO</w:t>
                                  </w:r>
                                </w:p>
                                <w:p w14:paraId="598664C9" w14:textId="4FE419CB" w:rsidR="00DD1F37" w:rsidRPr="002A1E7F" w:rsidRDefault="00E274AF" w:rsidP="004E1742">
                                  <w:pPr>
                                    <w:pStyle w:val="2"/>
                                    <w:spacing w:before="0" w:beforeAutospacing="0" w:after="75" w:afterAutospacing="0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</w:pPr>
                                  <w:r w:rsidRPr="004E1742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Колір кузову </w:t>
                                  </w:r>
                                  <w:r w:rsidR="006B6886" w:rsidRPr="004E1742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–</w:t>
                                  </w:r>
                                  <w:r w:rsidRPr="004E1742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E64201" w:rsidRPr="004E1742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2A1E7F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металік</w:t>
                                  </w:r>
                                  <w:proofErr w:type="spellEnd"/>
                                </w:p>
                                <w:p w14:paraId="13D56B48" w14:textId="38423295" w:rsidR="00E274AF" w:rsidRPr="002A1E7F" w:rsidRDefault="00E274AF" w:rsidP="00095FAD">
                                  <w:pPr>
                                    <w:pStyle w:val="2"/>
                                    <w:spacing w:before="0" w:beforeAutospacing="0" w:after="75" w:afterAutospacing="0"/>
                                    <w:textAlignment w:val="baseline"/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</w:pPr>
                                  <w:r w:rsidRPr="006E393A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Колір оббивки салону </w:t>
                                  </w:r>
                                  <w:r w:rsidR="00D840E5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>–</w:t>
                                  </w:r>
                                  <w:r w:rsidRPr="00DF7194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4E1742" w:rsidRPr="004E1742">
                                    <w:rPr>
                                      <w:rFonts w:ascii="Calibri" w:eastAsia="Arial" w:hAnsi="Calibri" w:cs="Calibri"/>
                                      <w:i/>
                                      <w:sz w:val="18"/>
                                      <w:szCs w:val="18"/>
                                      <w:lang w:val="uk-UA" w:eastAsia="en-US"/>
                                    </w:rPr>
                                    <w:t xml:space="preserve">Оздоблення зі шкіри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FD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1" o:spid="_x0000_s1026" type="#_x0000_t202" style="position:absolute;left:0;text-align:left;margin-left:140.65pt;margin-top:18.4pt;width:270.2pt;height:2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" filled="f" stroked="f">
                      <v:textbox>
                        <w:txbxContent>
                          <w:p w14:paraId="7023737A" w14:textId="77777777" w:rsidR="00AB1746" w:rsidRPr="00AB1746" w:rsidRDefault="00AB1746" w:rsidP="00AB1746">
                            <w:pPr>
                              <w:tabs>
                                <w:tab w:val="left" w:pos="5475"/>
                              </w:tabs>
                              <w:spacing w:before="240" w:after="240"/>
                              <w:rPr>
                                <w:rFonts w:ascii="Volvo Broad Pro" w:hAnsi="Volvo Broad Pro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Volvo Broad Pro" w:hAnsi="Volvo Broad Pro"/>
                                <w:sz w:val="60"/>
                                <w:szCs w:val="60"/>
                              </w:rPr>
                              <w:t>VOLVO</w:t>
                            </w:r>
                            <w:r w:rsidRPr="00AB1746">
                              <w:rPr>
                                <w:rFonts w:ascii="Volvo Broad Pro" w:hAnsi="Volvo Broad Pro"/>
                                <w:sz w:val="60"/>
                                <w:szCs w:val="6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olvo Broad Pro" w:hAnsi="Volvo Broad Pro"/>
                                <w:sz w:val="60"/>
                                <w:szCs w:val="60"/>
                              </w:rPr>
                              <w:t>V</w:t>
                            </w:r>
                            <w:r w:rsidRPr="00AB1746">
                              <w:rPr>
                                <w:rFonts w:ascii="Volvo Broad Pro" w:hAnsi="Volvo Broad Pro"/>
                                <w:sz w:val="60"/>
                                <w:szCs w:val="60"/>
                                <w:lang w:val="ru-RU"/>
                              </w:rPr>
                              <w:t>60</w:t>
                            </w:r>
                            <w:r>
                              <w:rPr>
                                <w:rFonts w:ascii="Volvo Broad Pro" w:hAnsi="Volvo Broad Pro"/>
                                <w:sz w:val="60"/>
                                <w:szCs w:val="60"/>
                              </w:rPr>
                              <w:t>CC</w:t>
                            </w:r>
                            <w:r w:rsidRPr="00AB1746">
                              <w:rPr>
                                <w:rFonts w:ascii="Volvo Broad Pro" w:hAnsi="Volvo Broad Pro"/>
                                <w:sz w:val="60"/>
                                <w:szCs w:val="60"/>
                                <w:lang w:val="ru-RU"/>
                              </w:rPr>
                              <w:t xml:space="preserve"> </w:t>
                            </w:r>
                            <w:r w:rsidR="008D65E6">
                              <w:rPr>
                                <w:rFonts w:ascii="Volvo Broad Pro" w:hAnsi="Volvo Broad Pro"/>
                                <w:sz w:val="60"/>
                                <w:szCs w:val="60"/>
                              </w:rPr>
                              <w:t>B</w:t>
                            </w:r>
                            <w:r>
                              <w:rPr>
                                <w:rFonts w:ascii="Volvo Broad Pro" w:hAnsi="Volvo Broad Pro"/>
                                <w:sz w:val="60"/>
                                <w:szCs w:val="60"/>
                                <w:lang w:val="ru-RU"/>
                              </w:rPr>
                              <w:t>5</w:t>
                            </w:r>
                            <w:r w:rsidR="008D65E6">
                              <w:rPr>
                                <w:rFonts w:ascii="Volvo Broad Pro" w:hAnsi="Volvo Broad Pro"/>
                                <w:sz w:val="60"/>
                                <w:szCs w:val="60"/>
                              </w:rPr>
                              <w:t>(P)</w:t>
                            </w:r>
                            <w:r w:rsidRPr="00AB1746">
                              <w:rPr>
                                <w:rFonts w:ascii="Volvo Broad Pro" w:hAnsi="Volvo Broad Pro"/>
                                <w:sz w:val="60"/>
                                <w:szCs w:val="6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olvo Broad Pro" w:hAnsi="Volvo Broad Pro"/>
                                <w:sz w:val="60"/>
                                <w:szCs w:val="60"/>
                              </w:rPr>
                              <w:t>AWD</w:t>
                            </w:r>
                            <w:r w:rsidRPr="00AB1746">
                              <w:rPr>
                                <w:rFonts w:ascii="Volvo Broad Pro" w:hAnsi="Volvo Broad Pro"/>
                                <w:sz w:val="60"/>
                                <w:szCs w:val="60"/>
                                <w:lang w:val="ru-RU"/>
                              </w:rPr>
                              <w:t xml:space="preserve"> </w:t>
                            </w:r>
                            <w:r w:rsidRPr="00AB1746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1B121512" w14:textId="77777777" w:rsidR="00E274AF" w:rsidRPr="00F210BB" w:rsidRDefault="00D840E5" w:rsidP="00823F26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Модельний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рік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 20</w:t>
                            </w:r>
                            <w:r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2</w:t>
                            </w:r>
                            <w:r w:rsidR="00F210BB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  <w:t>1</w:t>
                            </w:r>
                          </w:p>
                          <w:p w14:paraId="1FBF0FDC" w14:textId="77777777" w:rsidR="00E274AF" w:rsidRPr="00D840E5" w:rsidRDefault="000E71A8" w:rsidP="00823F26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 xml:space="preserve">Турбований </w:t>
                            </w:r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БЕНЗИН</w:t>
                            </w:r>
                            <w:r w:rsidR="00E274AF" w:rsidRPr="00D840E5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 4 </w:t>
                            </w:r>
                            <w:proofErr w:type="spellStart"/>
                            <w:r w:rsidR="00E274AF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циліндри</w:t>
                            </w:r>
                            <w:proofErr w:type="spellEnd"/>
                            <w:r w:rsidR="00E274AF" w:rsidRPr="00D840E5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="00E274AF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об</w:t>
                            </w:r>
                            <w:r w:rsidR="00E274AF" w:rsidRPr="00D840E5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'</w:t>
                            </w:r>
                            <w:r w:rsidR="00E274AF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єм</w:t>
                            </w:r>
                            <w:proofErr w:type="spellEnd"/>
                            <w:r w:rsidR="00E274AF" w:rsidRPr="00D840E5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1969 </w:t>
                            </w:r>
                            <w:proofErr w:type="spellStart"/>
                            <w:r w:rsidR="00E274AF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см</w:t>
                            </w:r>
                            <w:r w:rsidR="00E274AF" w:rsidRPr="00D840E5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  <w:r w:rsidR="00E274AF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куб</w:t>
                            </w:r>
                            <w:proofErr w:type="spellEnd"/>
                            <w:r w:rsidR="00E274AF" w:rsidRPr="00D840E5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., </w:t>
                            </w:r>
                          </w:p>
                          <w:p w14:paraId="7FD026DC" w14:textId="77777777" w:rsidR="00F210BB" w:rsidRDefault="00F210BB" w:rsidP="00F210BB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Потужність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 xml:space="preserve"> 25</w:t>
                            </w:r>
                            <w:r w:rsidR="008E24A1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>к.с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 xml:space="preserve"> + 14 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>кс</w:t>
                            </w:r>
                            <w:proofErr w:type="spellEnd"/>
                            <w:r w:rsidR="008E24A1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 xml:space="preserve"> (електродвигун)</w:t>
                            </w:r>
                          </w:p>
                          <w:p w14:paraId="6F6FD21C" w14:textId="77777777" w:rsidR="00F210BB" w:rsidRDefault="00F210BB" w:rsidP="00F210BB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Крутний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момент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 xml:space="preserve">(Нм) 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– 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>350 + 40 Нм</w:t>
                            </w:r>
                            <w:r w:rsidR="008E24A1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 xml:space="preserve"> (електродвигун)</w:t>
                            </w:r>
                          </w:p>
                          <w:p w14:paraId="2FDC76AE" w14:textId="77777777" w:rsidR="00E274AF" w:rsidRPr="00114528" w:rsidRDefault="00E274AF" w:rsidP="00823F26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Трансмісія</w:t>
                            </w:r>
                            <w:proofErr w:type="spellEnd"/>
                            <w:r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8 – 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ти</w:t>
                            </w:r>
                            <w:proofErr w:type="spellEnd"/>
                            <w:r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швидкісна</w:t>
                            </w:r>
                            <w:proofErr w:type="spellEnd"/>
                            <w:r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автоматична</w:t>
                            </w:r>
                            <w:r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  <w:t>Geartronic</w:t>
                            </w:r>
                            <w:proofErr w:type="spellEnd"/>
                            <w:r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”</w:t>
                            </w:r>
                          </w:p>
                          <w:p w14:paraId="37C1CA74" w14:textId="77777777" w:rsidR="00E274AF" w:rsidRPr="00114528" w:rsidRDefault="00E274AF" w:rsidP="00823F26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Повний</w:t>
                            </w:r>
                            <w:proofErr w:type="spellEnd"/>
                            <w:r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привід</w:t>
                            </w:r>
                            <w:proofErr w:type="spellEnd"/>
                          </w:p>
                          <w:p w14:paraId="2080846E" w14:textId="77777777" w:rsidR="00E274AF" w:rsidRDefault="00D840E5" w:rsidP="00823F26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Розгін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0-100 км/год </w:t>
                            </w:r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6,</w:t>
                            </w:r>
                            <w:r w:rsidR="008E24A1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9</w:t>
                            </w:r>
                            <w:r w:rsidR="00E274AF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сек. </w:t>
                            </w:r>
                          </w:p>
                          <w:p w14:paraId="7D6543F4" w14:textId="77777777" w:rsidR="00E274AF" w:rsidRDefault="00E274AF" w:rsidP="00823F26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Витр</w:t>
                            </w:r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ата</w:t>
                            </w:r>
                            <w:proofErr w:type="spellEnd"/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пального</w:t>
                            </w:r>
                            <w:proofErr w:type="spellEnd"/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змішаний</w:t>
                            </w:r>
                            <w:proofErr w:type="spellEnd"/>
                            <w:r w:rsidR="006210F7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цикл) - 6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,</w:t>
                            </w:r>
                            <w:r w:rsidR="00D840E5" w:rsidRPr="00D840E5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7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л / 100 км </w:t>
                            </w:r>
                          </w:p>
                          <w:p w14:paraId="30ECD93C" w14:textId="77777777" w:rsidR="00E274AF" w:rsidRPr="002A1E7F" w:rsidRDefault="00E274AF" w:rsidP="00823F26">
                            <w:pPr>
                              <w:pStyle w:val="a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Дорожний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просвіт</w:t>
                            </w:r>
                            <w:proofErr w:type="spellEnd"/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– 21</w:t>
                            </w:r>
                            <w:r w:rsidR="00D840E5" w:rsidRPr="00114528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eastAsia="en-US"/>
                              </w:rPr>
                              <w:t xml:space="preserve"> мм</w:t>
                            </w:r>
                            <w:r w:rsidR="002A1E7F">
                              <w:rPr>
                                <w:rFonts w:ascii="Calibri" w:eastAsia="Arial" w:hAnsi="Calibri" w:cs="Calibri"/>
                                <w:sz w:val="18"/>
                                <w:szCs w:val="18"/>
                                <w:lang w:val="uk-UA" w:eastAsia="en-US"/>
                              </w:rPr>
                              <w:t>і</w:t>
                            </w:r>
                          </w:p>
                          <w:p w14:paraId="0956945D" w14:textId="77777777" w:rsidR="00EB7B9A" w:rsidRPr="004E1742" w:rsidRDefault="00EB7B9A" w:rsidP="004E1742">
                            <w:pPr>
                              <w:pStyle w:val="2"/>
                              <w:spacing w:before="0" w:beforeAutospacing="0" w:after="75" w:afterAutospacing="0"/>
                              <w:textAlignment w:val="baseline"/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</w:pPr>
                            <w:r w:rsidRPr="00EB7B9A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Комплектація </w:t>
                            </w:r>
                            <w:r w:rsidR="004D7791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>–</w:t>
                            </w:r>
                            <w:r w:rsidRPr="00EB7B9A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 </w:t>
                            </w:r>
                            <w:r w:rsidRPr="004E1742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>MOMENTUM</w:t>
                            </w:r>
                            <w:r w:rsidR="004D7791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 </w:t>
                            </w:r>
                            <w:r w:rsidR="004D7791" w:rsidRPr="004E1742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>PRO</w:t>
                            </w:r>
                          </w:p>
                          <w:p w14:paraId="598664C9" w14:textId="4FE419CB" w:rsidR="00DD1F37" w:rsidRPr="002A1E7F" w:rsidRDefault="00E274AF" w:rsidP="004E1742">
                            <w:pPr>
                              <w:pStyle w:val="2"/>
                              <w:spacing w:before="0" w:beforeAutospacing="0" w:after="75" w:afterAutospacing="0"/>
                              <w:textAlignment w:val="baseline"/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</w:pPr>
                            <w:r w:rsidRPr="004E1742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Колір кузову </w:t>
                            </w:r>
                            <w:r w:rsidR="006B6886" w:rsidRPr="004E1742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>–</w:t>
                            </w:r>
                            <w:r w:rsidRPr="004E1742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 </w:t>
                            </w:r>
                            <w:r w:rsidR="00E64201" w:rsidRPr="004E1742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 </w:t>
                            </w:r>
                            <w:proofErr w:type="spellStart"/>
                            <w:r w:rsidR="002A1E7F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>металік</w:t>
                            </w:r>
                            <w:proofErr w:type="spellEnd"/>
                          </w:p>
                          <w:p w14:paraId="13D56B48" w14:textId="38423295" w:rsidR="00E274AF" w:rsidRPr="002A1E7F" w:rsidRDefault="00E274AF" w:rsidP="00095FAD">
                            <w:pPr>
                              <w:pStyle w:val="2"/>
                              <w:spacing w:before="0" w:beforeAutospacing="0" w:after="75" w:afterAutospacing="0"/>
                              <w:textAlignment w:val="baseline"/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</w:pPr>
                            <w:r w:rsidRPr="006E393A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Колір оббивки салону </w:t>
                            </w:r>
                            <w:r w:rsidR="00D840E5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>–</w:t>
                            </w:r>
                            <w:r w:rsidRPr="00DF7194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 </w:t>
                            </w:r>
                            <w:r w:rsidR="004E1742" w:rsidRPr="004E1742">
                              <w:rPr>
                                <w:rFonts w:ascii="Calibri" w:eastAsia="Arial" w:hAnsi="Calibri" w:cs="Calibri"/>
                                <w:i/>
                                <w:sz w:val="18"/>
                                <w:szCs w:val="18"/>
                                <w:lang w:val="uk-UA" w:eastAsia="en-US"/>
                              </w:rPr>
                              <w:t xml:space="preserve">Оздоблення зі шкіри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2C9A46D" w14:textId="77777777" w:rsidR="000900BA" w:rsidRPr="00DD1F37" w:rsidRDefault="00342652" w:rsidP="00DD1F37">
      <w:pPr>
        <w:tabs>
          <w:tab w:val="left" w:pos="5475"/>
        </w:tabs>
        <w:spacing w:before="240" w:after="240"/>
        <w:rPr>
          <w:i/>
          <w:sz w:val="20"/>
          <w:szCs w:val="20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207ED" wp14:editId="3DB6FE5E">
            <wp:simplePos x="0" y="0"/>
            <wp:positionH relativeFrom="column">
              <wp:posOffset>-130329</wp:posOffset>
            </wp:positionH>
            <wp:positionV relativeFrom="paragraph">
              <wp:posOffset>-635</wp:posOffset>
            </wp:positionV>
            <wp:extent cx="3314220" cy="2552700"/>
            <wp:effectExtent l="0" t="0" r="635" b="0"/>
            <wp:wrapNone/>
            <wp:docPr id="1" name="Рисунок 1" descr="V60 Cross Country Cross Country Pro В5 м’який гібрид бензин АКПП повний приві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60 Cross Country Cross Country Pro В5 м’який гібрид бензин АКПП повний привід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3" t="795" r="14585" b="3843"/>
                    <a:stretch/>
                  </pic:blipFill>
                  <pic:spPr bwMode="auto">
                    <a:xfrm>
                      <a:off x="0" y="0"/>
                      <a:ext cx="33142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1"/>
        <w:gridCol w:w="5322"/>
      </w:tblGrid>
      <w:tr w:rsidR="000900BA" w:rsidRPr="00B41F19" w14:paraId="7630F92C" w14:textId="77777777" w:rsidTr="000900BA">
        <w:trPr>
          <w:trHeight w:val="155"/>
        </w:trPr>
        <w:tc>
          <w:tcPr>
            <w:tcW w:w="10663" w:type="dxa"/>
            <w:gridSpan w:val="2"/>
            <w:shd w:val="clear" w:color="auto" w:fill="D9D9D9"/>
          </w:tcPr>
          <w:p w14:paraId="4CB5D173" w14:textId="77777777" w:rsidR="000900BA" w:rsidRPr="000900BA" w:rsidRDefault="000900BA" w:rsidP="000900BA">
            <w:pPr>
              <w:tabs>
                <w:tab w:val="left" w:pos="-8385"/>
              </w:tabs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Стандартне обладнання</w:t>
            </w:r>
            <w:r w:rsidRPr="00590A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:</w:t>
            </w:r>
          </w:p>
        </w:tc>
      </w:tr>
      <w:tr w:rsidR="000900BA" w:rsidRPr="00F210BB" w14:paraId="5084581B" w14:textId="77777777" w:rsidTr="000900BA">
        <w:trPr>
          <w:trHeight w:val="3405"/>
        </w:trPr>
        <w:tc>
          <w:tcPr>
            <w:tcW w:w="5341" w:type="dxa"/>
          </w:tcPr>
          <w:p w14:paraId="4FD4095D" w14:textId="77777777" w:rsidR="009C435A" w:rsidRPr="00513F5A" w:rsidRDefault="009C435A" w:rsidP="009C435A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r w:rsidRPr="00513F5A">
              <w:rPr>
                <w:b/>
                <w:sz w:val="16"/>
                <w:szCs w:val="16"/>
              </w:rPr>
              <w:t>Колеса</w:t>
            </w:r>
          </w:p>
          <w:p w14:paraId="147822B5" w14:textId="77777777" w:rsidR="009C435A" w:rsidRPr="00513F5A" w:rsidRDefault="009C435A" w:rsidP="009C435A">
            <w:pPr>
              <w:pStyle w:val="Default"/>
              <w:rPr>
                <w:sz w:val="16"/>
                <w:szCs w:val="16"/>
                <w:lang w:val="en-US"/>
              </w:rPr>
            </w:pPr>
            <w:r w:rsidRPr="00513F5A">
              <w:rPr>
                <w:sz w:val="16"/>
                <w:szCs w:val="16"/>
                <w:lang w:val="en-US"/>
              </w:rPr>
              <w:t>18" 5-</w:t>
            </w:r>
            <w:proofErr w:type="spellStart"/>
            <w:r w:rsidRPr="00513F5A">
              <w:rPr>
                <w:sz w:val="16"/>
                <w:szCs w:val="16"/>
              </w:rPr>
              <w:t>спицеві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легкосплавні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диски</w:t>
            </w:r>
            <w:r w:rsidRPr="00513F5A">
              <w:rPr>
                <w:sz w:val="16"/>
                <w:szCs w:val="16"/>
                <w:lang w:val="en-US"/>
              </w:rPr>
              <w:t xml:space="preserve"> Black Diamond Cut</w:t>
            </w:r>
          </w:p>
          <w:p w14:paraId="5FD83F23" w14:textId="77777777" w:rsidR="009C435A" w:rsidRPr="00513F5A" w:rsidRDefault="009C435A" w:rsidP="009C435A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13F5A">
              <w:rPr>
                <w:b/>
                <w:sz w:val="16"/>
                <w:szCs w:val="16"/>
              </w:rPr>
              <w:t>Інтер</w:t>
            </w:r>
            <w:proofErr w:type="spellEnd"/>
            <w:r w:rsidRPr="00513F5A">
              <w:rPr>
                <w:b/>
                <w:sz w:val="16"/>
                <w:szCs w:val="16"/>
                <w:lang w:val="en-US"/>
              </w:rPr>
              <w:t>'</w:t>
            </w:r>
            <w:proofErr w:type="spellStart"/>
            <w:r w:rsidRPr="00513F5A">
              <w:rPr>
                <w:b/>
                <w:sz w:val="16"/>
                <w:szCs w:val="16"/>
              </w:rPr>
              <w:t>єр</w:t>
            </w:r>
            <w:proofErr w:type="spellEnd"/>
          </w:p>
          <w:p w14:paraId="05FB0333" w14:textId="77777777" w:rsidR="009C435A" w:rsidRPr="00513F5A" w:rsidRDefault="009C435A" w:rsidP="009C435A">
            <w:pPr>
              <w:pStyle w:val="Default"/>
              <w:rPr>
                <w:sz w:val="16"/>
                <w:szCs w:val="16"/>
                <w:lang w:val="en-US"/>
              </w:rPr>
            </w:pPr>
            <w:r w:rsidRPr="00513F5A">
              <w:rPr>
                <w:sz w:val="16"/>
                <w:szCs w:val="16"/>
                <w:lang w:val="en-US"/>
              </w:rPr>
              <w:t xml:space="preserve"> 12,3" </w:t>
            </w:r>
            <w:r w:rsidRPr="00513F5A">
              <w:rPr>
                <w:sz w:val="16"/>
                <w:szCs w:val="16"/>
              </w:rPr>
              <w:t>дисплей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водія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Мультифільтр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  <w:lang w:val="en-US"/>
              </w:rPr>
              <w:t>CleanZone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2-</w:t>
            </w:r>
            <w:proofErr w:type="spellStart"/>
            <w:r w:rsidRPr="00513F5A">
              <w:rPr>
                <w:sz w:val="16"/>
                <w:szCs w:val="16"/>
              </w:rPr>
              <w:t>зонний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електроний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клімат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>-</w:t>
            </w:r>
            <w:r w:rsidRPr="00513F5A">
              <w:rPr>
                <w:sz w:val="16"/>
                <w:szCs w:val="16"/>
              </w:rPr>
              <w:t>контроль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Аудіосистема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High Performance | 3-</w:t>
            </w:r>
            <w:proofErr w:type="spellStart"/>
            <w:r w:rsidRPr="00513F5A">
              <w:rPr>
                <w:sz w:val="16"/>
                <w:szCs w:val="16"/>
              </w:rPr>
              <w:t>спициве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кермо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оздоблення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513F5A">
              <w:rPr>
                <w:sz w:val="16"/>
                <w:szCs w:val="16"/>
              </w:rPr>
              <w:t>шкіра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декоративні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вставки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Поперекова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підтримка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електроприводом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можливістю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регулювання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у</w:t>
            </w:r>
            <w:r w:rsidRPr="00513F5A">
              <w:rPr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513F5A">
              <w:rPr>
                <w:sz w:val="16"/>
                <w:szCs w:val="16"/>
              </w:rPr>
              <w:t>напрямках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Стеля</w:t>
            </w:r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оздоблення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: Blond | </w:t>
            </w:r>
            <w:proofErr w:type="spellStart"/>
            <w:r w:rsidRPr="00513F5A">
              <w:rPr>
                <w:sz w:val="16"/>
                <w:szCs w:val="16"/>
              </w:rPr>
              <w:t>Важіль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перемикання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передач</w:t>
            </w:r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шкіра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2 | </w:t>
            </w:r>
            <w:r w:rsidRPr="00513F5A">
              <w:rPr>
                <w:sz w:val="16"/>
                <w:szCs w:val="16"/>
              </w:rPr>
              <w:t>Датчик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вологості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Внутрішне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освітлення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середній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рівень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Оздоблення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Iron Ore </w:t>
            </w:r>
            <w:proofErr w:type="spellStart"/>
            <w:r w:rsidRPr="00513F5A">
              <w:rPr>
                <w:sz w:val="16"/>
                <w:szCs w:val="16"/>
                <w:lang w:val="en-US"/>
              </w:rPr>
              <w:t>Aluminium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Система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інтеграції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смартфоном</w:t>
            </w:r>
            <w:r w:rsidRPr="00513F5A">
              <w:rPr>
                <w:sz w:val="16"/>
                <w:szCs w:val="16"/>
                <w:lang w:val="en-US"/>
              </w:rPr>
              <w:t xml:space="preserve"> |</w:t>
            </w:r>
            <w:proofErr w:type="spellStart"/>
            <w:r w:rsidRPr="00513F5A">
              <w:rPr>
                <w:sz w:val="16"/>
                <w:szCs w:val="16"/>
              </w:rPr>
              <w:t>Передні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сидіння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Comfort | </w:t>
            </w:r>
            <w:proofErr w:type="spellStart"/>
            <w:r w:rsidRPr="00513F5A">
              <w:rPr>
                <w:sz w:val="16"/>
                <w:szCs w:val="16"/>
              </w:rPr>
              <w:t>Паливний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нагрівач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таймером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Підсвітка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дзеркала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у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сонцезахисних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козирках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Складані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спинки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заднього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сидіння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механічні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 </w:t>
            </w:r>
            <w:proofErr w:type="spellStart"/>
            <w:r w:rsidRPr="00513F5A">
              <w:rPr>
                <w:sz w:val="16"/>
                <w:szCs w:val="16"/>
              </w:rPr>
              <w:t>Задні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підголовники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електроприводом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Кнопки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дистанційного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керування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на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кермі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Голосове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управління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Розетка</w:t>
            </w:r>
            <w:r w:rsidRPr="00513F5A">
              <w:rPr>
                <w:sz w:val="16"/>
                <w:szCs w:val="16"/>
                <w:lang w:val="en-US"/>
              </w:rPr>
              <w:t xml:space="preserve"> 12</w:t>
            </w:r>
            <w:r w:rsidRPr="00513F5A">
              <w:rPr>
                <w:sz w:val="16"/>
                <w:szCs w:val="16"/>
              </w:rPr>
              <w:t>В</w:t>
            </w:r>
            <w:r w:rsidRPr="00513F5A">
              <w:rPr>
                <w:sz w:val="16"/>
                <w:szCs w:val="16"/>
                <w:lang w:val="en-US"/>
              </w:rPr>
              <w:t xml:space="preserve"> | 1 USB </w:t>
            </w:r>
            <w:r w:rsidRPr="00513F5A">
              <w:rPr>
                <w:sz w:val="16"/>
                <w:szCs w:val="16"/>
              </w:rPr>
              <w:t>роз</w:t>
            </w:r>
            <w:r w:rsidRPr="00513F5A">
              <w:rPr>
                <w:sz w:val="16"/>
                <w:szCs w:val="16"/>
                <w:lang w:val="en-US"/>
              </w:rPr>
              <w:t>'</w:t>
            </w:r>
            <w:proofErr w:type="spellStart"/>
            <w:r w:rsidRPr="00513F5A">
              <w:rPr>
                <w:sz w:val="16"/>
                <w:szCs w:val="16"/>
              </w:rPr>
              <w:t>єм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>'</w:t>
            </w:r>
            <w:proofErr w:type="spellStart"/>
            <w:r w:rsidRPr="00513F5A">
              <w:rPr>
                <w:sz w:val="16"/>
                <w:szCs w:val="16"/>
              </w:rPr>
              <w:t>єднання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через</w:t>
            </w:r>
            <w:r w:rsidRPr="00513F5A">
              <w:rPr>
                <w:sz w:val="16"/>
                <w:szCs w:val="16"/>
                <w:lang w:val="en-US"/>
              </w:rPr>
              <w:t xml:space="preserve"> Bluetooth® | </w:t>
            </w:r>
            <w:proofErr w:type="spellStart"/>
            <w:r w:rsidRPr="00513F5A">
              <w:rPr>
                <w:sz w:val="16"/>
                <w:szCs w:val="16"/>
              </w:rPr>
              <w:t>Прихований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відсік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для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речей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Набір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килимків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r w:rsidRPr="00513F5A">
              <w:rPr>
                <w:sz w:val="16"/>
                <w:szCs w:val="16"/>
              </w:rPr>
              <w:t>текстиль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Центральний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підлокітник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підсклянниками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Шторка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багажного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відділення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механічна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Передня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сітчаста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кишеня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Накладка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на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пороги</w:t>
            </w:r>
            <w:r w:rsidRPr="00513F5A">
              <w:rPr>
                <w:sz w:val="16"/>
                <w:szCs w:val="16"/>
                <w:lang w:val="en-US"/>
              </w:rPr>
              <w:t xml:space="preserve"> "Volvo" , </w:t>
            </w:r>
            <w:proofErr w:type="spellStart"/>
            <w:r w:rsidRPr="00513F5A">
              <w:rPr>
                <w:sz w:val="16"/>
                <w:szCs w:val="16"/>
              </w:rPr>
              <w:t>металеві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4 </w:t>
            </w:r>
            <w:proofErr w:type="spellStart"/>
            <w:r w:rsidRPr="00513F5A">
              <w:rPr>
                <w:sz w:val="16"/>
                <w:szCs w:val="16"/>
              </w:rPr>
              <w:t>гачки</w:t>
            </w:r>
            <w:proofErr w:type="spellEnd"/>
          </w:p>
          <w:p w14:paraId="09B67B12" w14:textId="77777777" w:rsidR="009C435A" w:rsidRPr="00513F5A" w:rsidRDefault="009C435A" w:rsidP="009C435A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13F5A">
              <w:rPr>
                <w:b/>
                <w:sz w:val="16"/>
                <w:szCs w:val="16"/>
              </w:rPr>
              <w:t>Екстер</w:t>
            </w:r>
            <w:proofErr w:type="spellEnd"/>
            <w:r w:rsidRPr="00513F5A">
              <w:rPr>
                <w:b/>
                <w:sz w:val="16"/>
                <w:szCs w:val="16"/>
                <w:lang w:val="en-US"/>
              </w:rPr>
              <w:t>'</w:t>
            </w:r>
            <w:proofErr w:type="spellStart"/>
            <w:r w:rsidRPr="00513F5A">
              <w:rPr>
                <w:b/>
                <w:sz w:val="16"/>
                <w:szCs w:val="16"/>
              </w:rPr>
              <w:t>єр</w:t>
            </w:r>
            <w:proofErr w:type="spellEnd"/>
          </w:p>
          <w:p w14:paraId="389C1637" w14:textId="77777777" w:rsidR="00873A02" w:rsidRPr="00D67325" w:rsidRDefault="009C435A" w:rsidP="00D67325">
            <w:pPr>
              <w:pStyle w:val="Default"/>
              <w:rPr>
                <w:sz w:val="16"/>
                <w:szCs w:val="16"/>
                <w:lang w:val="en-US"/>
              </w:rPr>
            </w:pPr>
            <w:proofErr w:type="spellStart"/>
            <w:r w:rsidRPr="00513F5A">
              <w:rPr>
                <w:sz w:val="16"/>
                <w:szCs w:val="16"/>
              </w:rPr>
              <w:t>Стандартне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шасі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Подвійні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вихлопні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труби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Решітка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CC | </w:t>
            </w:r>
            <w:proofErr w:type="spellStart"/>
            <w:r w:rsidRPr="00513F5A">
              <w:rPr>
                <w:sz w:val="16"/>
                <w:szCs w:val="16"/>
              </w:rPr>
              <w:t>Чорне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глянцеве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оздоблення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бокових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вікон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LED </w:t>
            </w:r>
            <w:proofErr w:type="spellStart"/>
            <w:r w:rsidRPr="00513F5A">
              <w:rPr>
                <w:sz w:val="16"/>
                <w:szCs w:val="16"/>
              </w:rPr>
              <w:t>фари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r w:rsidRPr="00513F5A">
              <w:rPr>
                <w:sz w:val="16"/>
                <w:szCs w:val="16"/>
              </w:rPr>
              <w:t>без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функції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повороту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Двері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багажного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відділення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електроприводом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Колісна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арка</w:t>
            </w:r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колір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: Black | </w:t>
            </w:r>
            <w:proofErr w:type="spellStart"/>
            <w:r w:rsidRPr="00513F5A">
              <w:rPr>
                <w:sz w:val="16"/>
                <w:szCs w:val="16"/>
              </w:rPr>
              <w:t>Зовнішнє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дзеркало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заднього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виду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матовим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корпусом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Складані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зовнішні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дзеркала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заднього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виду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Рейлінги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колір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513F5A">
              <w:rPr>
                <w:sz w:val="16"/>
                <w:szCs w:val="16"/>
                <w:lang w:val="en-US"/>
              </w:rPr>
              <w:t>Aluminium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/Silver | </w:t>
            </w:r>
            <w:proofErr w:type="spellStart"/>
            <w:r w:rsidRPr="00513F5A">
              <w:rPr>
                <w:sz w:val="16"/>
                <w:szCs w:val="16"/>
              </w:rPr>
              <w:t>Захисна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пластина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для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дверей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багажника</w:t>
            </w:r>
            <w:r w:rsidRPr="00513F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нержавіюча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сталь</w:t>
            </w:r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Ручки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у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колір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кузова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без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підсвітки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Корпуси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зовнішніх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дзеркал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заднього</w:t>
            </w:r>
            <w:proofErr w:type="spellEnd"/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виду</w:t>
            </w:r>
            <w:r w:rsidRPr="00513F5A">
              <w:rPr>
                <w:sz w:val="16"/>
                <w:szCs w:val="16"/>
                <w:lang w:val="en-US"/>
              </w:rPr>
              <w:t xml:space="preserve"> </w:t>
            </w:r>
            <w:r w:rsidR="00D67325">
              <w:rPr>
                <w:sz w:val="16"/>
                <w:szCs w:val="16"/>
              </w:rPr>
              <w:t>у</w:t>
            </w:r>
            <w:r w:rsidR="00D67325" w:rsidRPr="00D673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67325">
              <w:rPr>
                <w:sz w:val="16"/>
                <w:szCs w:val="16"/>
              </w:rPr>
              <w:t>колір</w:t>
            </w:r>
            <w:proofErr w:type="spellEnd"/>
            <w:r w:rsidR="00D67325" w:rsidRPr="00D67325">
              <w:rPr>
                <w:sz w:val="16"/>
                <w:szCs w:val="16"/>
                <w:lang w:val="en-US"/>
              </w:rPr>
              <w:t xml:space="preserve"> </w:t>
            </w:r>
            <w:r w:rsidR="00D67325">
              <w:rPr>
                <w:sz w:val="16"/>
                <w:szCs w:val="16"/>
              </w:rPr>
              <w:t>кузова</w:t>
            </w:r>
            <w:r w:rsidR="00D67325" w:rsidRPr="00D67325">
              <w:rPr>
                <w:sz w:val="16"/>
                <w:szCs w:val="16"/>
                <w:lang w:val="en-US"/>
              </w:rPr>
              <w:t xml:space="preserve"> | </w:t>
            </w:r>
          </w:p>
        </w:tc>
        <w:tc>
          <w:tcPr>
            <w:tcW w:w="5322" w:type="dxa"/>
          </w:tcPr>
          <w:p w14:paraId="570D0A0E" w14:textId="77777777" w:rsidR="009C435A" w:rsidRPr="007B14CD" w:rsidRDefault="009C435A" w:rsidP="009C435A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13F5A">
              <w:rPr>
                <w:b/>
                <w:sz w:val="16"/>
                <w:szCs w:val="16"/>
              </w:rPr>
              <w:t>Системи</w:t>
            </w:r>
            <w:proofErr w:type="spellEnd"/>
            <w:r w:rsidRPr="007B14C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b/>
                <w:sz w:val="16"/>
                <w:szCs w:val="16"/>
              </w:rPr>
              <w:t>охорони</w:t>
            </w:r>
            <w:proofErr w:type="spellEnd"/>
            <w:r w:rsidRPr="007B14C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b/>
                <w:sz w:val="16"/>
                <w:szCs w:val="16"/>
              </w:rPr>
              <w:t>та</w:t>
            </w:r>
            <w:r w:rsidRPr="007B14C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b/>
                <w:sz w:val="16"/>
                <w:szCs w:val="16"/>
              </w:rPr>
              <w:t>безпеки</w:t>
            </w:r>
            <w:proofErr w:type="spellEnd"/>
          </w:p>
          <w:p w14:paraId="2A479F44" w14:textId="77777777" w:rsidR="009C435A" w:rsidRPr="007B14CD" w:rsidRDefault="009C435A" w:rsidP="009C435A">
            <w:pPr>
              <w:pStyle w:val="Default"/>
              <w:rPr>
                <w:sz w:val="16"/>
                <w:szCs w:val="16"/>
                <w:lang w:val="en-US"/>
              </w:rPr>
            </w:pPr>
            <w:proofErr w:type="spellStart"/>
            <w:r w:rsidRPr="00513F5A">
              <w:rPr>
                <w:sz w:val="16"/>
                <w:szCs w:val="16"/>
              </w:rPr>
              <w:t>Інтелектуальна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інформування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водія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(</w:t>
            </w:r>
            <w:r w:rsidRPr="00513F5A">
              <w:rPr>
                <w:sz w:val="16"/>
                <w:szCs w:val="16"/>
                <w:lang w:val="en-US"/>
              </w:rPr>
              <w:t>IDIS</w:t>
            </w:r>
            <w:r w:rsidRPr="007B14CD">
              <w:rPr>
                <w:sz w:val="16"/>
                <w:szCs w:val="16"/>
                <w:lang w:val="en-US"/>
              </w:rPr>
              <w:t xml:space="preserve">) | </w:t>
            </w:r>
            <w:r w:rsidRPr="00513F5A">
              <w:rPr>
                <w:sz w:val="16"/>
                <w:szCs w:val="16"/>
              </w:rPr>
              <w:t>Ключ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дистанційного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управління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Inscription</w:t>
            </w:r>
            <w:r w:rsidRPr="007B14C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шкіра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Безключовий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доступ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відкриття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багажника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hands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free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попередження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про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відхилення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траєкторії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руху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(</w:t>
            </w:r>
            <w:r w:rsidRPr="00513F5A">
              <w:rPr>
                <w:sz w:val="16"/>
                <w:szCs w:val="16"/>
                <w:lang w:val="en-US"/>
              </w:rPr>
              <w:t>Lane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Keeping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Aid</w:t>
            </w:r>
            <w:r w:rsidRPr="007B14CD">
              <w:rPr>
                <w:sz w:val="16"/>
                <w:szCs w:val="16"/>
                <w:lang w:val="en-US"/>
              </w:rPr>
              <w:t xml:space="preserve">)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захисту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бокових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ударів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SIPS</w:t>
            </w:r>
            <w:r w:rsidRPr="007B14CD">
              <w:rPr>
                <w:sz w:val="16"/>
                <w:szCs w:val="16"/>
                <w:lang w:val="en-US"/>
              </w:rPr>
              <w:t xml:space="preserve">™ | </w:t>
            </w:r>
            <w:proofErr w:type="spellStart"/>
            <w:r w:rsidRPr="00513F5A">
              <w:rPr>
                <w:sz w:val="16"/>
                <w:szCs w:val="16"/>
              </w:rPr>
              <w:t>Тоноване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скло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513F5A">
              <w:rPr>
                <w:sz w:val="16"/>
                <w:szCs w:val="16"/>
              </w:rPr>
              <w:t>бічні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задні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вікна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  <w:lang w:val="en-US"/>
              </w:rPr>
              <w:t>Volvo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On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Call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захисту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від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хлистових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травм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WHIPS</w:t>
            </w:r>
            <w:r w:rsidRPr="007B14CD">
              <w:rPr>
                <w:sz w:val="16"/>
                <w:szCs w:val="16"/>
                <w:lang w:val="en-US"/>
              </w:rPr>
              <w:t xml:space="preserve">™ | </w:t>
            </w:r>
            <w:r w:rsidRPr="00513F5A">
              <w:rPr>
                <w:sz w:val="16"/>
                <w:szCs w:val="16"/>
              </w:rPr>
              <w:t>Подушка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безпеки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, </w:t>
            </w:r>
            <w:r w:rsidRPr="00513F5A">
              <w:rPr>
                <w:sz w:val="16"/>
                <w:szCs w:val="16"/>
              </w:rPr>
              <w:t>тип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B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Сигналізація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запобігання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виїзду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на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полосу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зустрічного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руху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(</w:t>
            </w:r>
            <w:r w:rsidRPr="00513F5A">
              <w:rPr>
                <w:sz w:val="16"/>
                <w:szCs w:val="16"/>
                <w:lang w:val="en-US"/>
              </w:rPr>
              <w:t>Oncoming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Lane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Mitigation</w:t>
            </w:r>
            <w:r w:rsidRPr="007B14CD">
              <w:rPr>
                <w:sz w:val="16"/>
                <w:szCs w:val="16"/>
                <w:lang w:val="en-US"/>
              </w:rPr>
              <w:t xml:space="preserve">)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непрямого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контролю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тиску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в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шинах</w:t>
            </w:r>
            <w:r w:rsidRPr="007B14CD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13F5A">
              <w:rPr>
                <w:sz w:val="16"/>
                <w:szCs w:val="16"/>
                <w:lang w:val="en-US"/>
              </w:rPr>
              <w:t>iTPMS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) | </w:t>
            </w:r>
            <w:proofErr w:type="spellStart"/>
            <w:r w:rsidRPr="00513F5A">
              <w:rPr>
                <w:sz w:val="16"/>
                <w:szCs w:val="16"/>
              </w:rPr>
              <w:t>Надувні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завіси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(</w:t>
            </w:r>
            <w:r w:rsidRPr="00513F5A">
              <w:rPr>
                <w:sz w:val="16"/>
                <w:szCs w:val="16"/>
              </w:rPr>
              <w:t>подушки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безпеки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) | </w:t>
            </w:r>
            <w:proofErr w:type="spellStart"/>
            <w:r w:rsidRPr="00513F5A">
              <w:rPr>
                <w:sz w:val="16"/>
                <w:szCs w:val="16"/>
              </w:rPr>
              <w:t>Ремені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безпеки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із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переднатягувачами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обмежувачами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навантаження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розпізнавання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дорожніх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знаків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(</w:t>
            </w:r>
            <w:r w:rsidRPr="00513F5A">
              <w:rPr>
                <w:sz w:val="16"/>
                <w:szCs w:val="16"/>
                <w:lang w:val="en-US"/>
              </w:rPr>
              <w:t>RSI</w:t>
            </w:r>
            <w:r w:rsidRPr="007B14CD">
              <w:rPr>
                <w:sz w:val="16"/>
                <w:szCs w:val="16"/>
                <w:lang w:val="en-US"/>
              </w:rPr>
              <w:t xml:space="preserve">) | </w:t>
            </w:r>
            <w:proofErr w:type="spellStart"/>
            <w:r w:rsidRPr="00513F5A">
              <w:rPr>
                <w:sz w:val="16"/>
                <w:szCs w:val="16"/>
              </w:rPr>
              <w:t>Автоматичне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замикання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дверцят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Вимикач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подушки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безпеки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пассажира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Аварійні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стоп</w:t>
            </w:r>
            <w:r w:rsidRPr="007B14CD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13F5A">
              <w:rPr>
                <w:sz w:val="16"/>
                <w:szCs w:val="16"/>
              </w:rPr>
              <w:t>сигнали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сповіщення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про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небезпеку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Точки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кріплення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  <w:lang w:val="en-US"/>
              </w:rPr>
              <w:t>ISOFIX</w:t>
            </w:r>
            <w:r w:rsidRPr="007B14C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заднє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сидіння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Регульований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обмежувач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швидкості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Нагадування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про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закріплення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пасів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безпеки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усі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місця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Аптечка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Підготовка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встановлення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внутрішнього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датчика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руху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Ремкомплект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Захисна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сітка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Дворівневе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розблокування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Аварійний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знак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підготовкою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до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сигналізації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Без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режиму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блокування</w:t>
            </w:r>
            <w:proofErr w:type="spellEnd"/>
          </w:p>
          <w:p w14:paraId="18B5C7ED" w14:textId="77777777" w:rsidR="009C435A" w:rsidRPr="007B14CD" w:rsidRDefault="009C435A" w:rsidP="009C435A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13F5A">
              <w:rPr>
                <w:b/>
                <w:sz w:val="16"/>
                <w:szCs w:val="16"/>
              </w:rPr>
              <w:t>Допомога</w:t>
            </w:r>
            <w:proofErr w:type="spellEnd"/>
            <w:r w:rsidRPr="007B14C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b/>
                <w:sz w:val="16"/>
                <w:szCs w:val="16"/>
              </w:rPr>
              <w:t>водію</w:t>
            </w:r>
            <w:proofErr w:type="spellEnd"/>
          </w:p>
          <w:p w14:paraId="10C388DF" w14:textId="77777777" w:rsidR="009C435A" w:rsidRPr="007B14CD" w:rsidRDefault="009C435A" w:rsidP="009C435A">
            <w:pPr>
              <w:pStyle w:val="Default"/>
              <w:rPr>
                <w:sz w:val="16"/>
                <w:szCs w:val="16"/>
                <w:lang w:val="en-US"/>
              </w:rPr>
            </w:pPr>
            <w:proofErr w:type="spellStart"/>
            <w:r w:rsidRPr="00513F5A">
              <w:rPr>
                <w:sz w:val="16"/>
                <w:szCs w:val="16"/>
              </w:rPr>
              <w:t>Круїз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>-</w:t>
            </w:r>
            <w:r w:rsidRPr="00513F5A">
              <w:rPr>
                <w:sz w:val="16"/>
                <w:szCs w:val="16"/>
              </w:rPr>
              <w:t>контроль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Протитуманні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фари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Hill Descent Control | </w:t>
            </w:r>
            <w:proofErr w:type="spellStart"/>
            <w:r w:rsidRPr="00513F5A">
              <w:rPr>
                <w:sz w:val="16"/>
                <w:szCs w:val="16"/>
              </w:rPr>
              <w:t>Гальма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функціями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допомоги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старту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на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схилах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автоматичного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спрацювання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7B14CD">
              <w:rPr>
                <w:sz w:val="16"/>
                <w:szCs w:val="16"/>
                <w:lang w:val="en-US"/>
              </w:rPr>
              <w:t>Sensus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Navigation (</w:t>
            </w:r>
            <w:r w:rsidRPr="00513F5A">
              <w:rPr>
                <w:sz w:val="16"/>
                <w:szCs w:val="16"/>
              </w:rPr>
              <w:t>карта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світу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) | </w:t>
            </w:r>
            <w:proofErr w:type="spellStart"/>
            <w:r w:rsidRPr="00513F5A">
              <w:rPr>
                <w:sz w:val="16"/>
                <w:szCs w:val="16"/>
              </w:rPr>
              <w:t>Парктронік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13F5A">
              <w:rPr>
                <w:sz w:val="16"/>
                <w:szCs w:val="16"/>
              </w:rPr>
              <w:t>задній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Технологія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Старт</w:t>
            </w:r>
            <w:r w:rsidRPr="007B14CD">
              <w:rPr>
                <w:sz w:val="16"/>
                <w:szCs w:val="16"/>
                <w:lang w:val="en-US"/>
              </w:rPr>
              <w:t>/</w:t>
            </w:r>
            <w:r w:rsidRPr="00513F5A">
              <w:rPr>
                <w:sz w:val="16"/>
                <w:szCs w:val="16"/>
              </w:rPr>
              <w:t>Стоп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Датчик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дощу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попередження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про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слизьке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покриття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виявлення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аварійного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сигналу</w:t>
            </w:r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Внутрішне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зовнішні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дзеркала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заднього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виду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функцією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автоматичного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затемнення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Режими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керування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513F5A">
              <w:rPr>
                <w:sz w:val="16"/>
                <w:szCs w:val="16"/>
              </w:rPr>
              <w:t>Підсилення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керма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513F5A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можливістю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3F5A">
              <w:rPr>
                <w:sz w:val="16"/>
                <w:szCs w:val="16"/>
              </w:rPr>
              <w:t>регулювання</w:t>
            </w:r>
            <w:proofErr w:type="spellEnd"/>
          </w:p>
          <w:p w14:paraId="38668836" w14:textId="77777777" w:rsidR="001E1597" w:rsidRPr="007B14CD" w:rsidRDefault="001E1597" w:rsidP="009C435A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7F2D38" w:rsidRPr="00B41F19" w14:paraId="0A21B8B5" w14:textId="77777777" w:rsidTr="000900BA">
        <w:trPr>
          <w:trHeight w:val="211"/>
        </w:trPr>
        <w:tc>
          <w:tcPr>
            <w:tcW w:w="10663" w:type="dxa"/>
            <w:gridSpan w:val="2"/>
            <w:shd w:val="clear" w:color="auto" w:fill="D9D9D9"/>
          </w:tcPr>
          <w:p w14:paraId="0034F182" w14:textId="77777777" w:rsidR="007F2D38" w:rsidRPr="00590A8F" w:rsidRDefault="000900BA" w:rsidP="000900BA">
            <w:pPr>
              <w:tabs>
                <w:tab w:val="left" w:pos="-8385"/>
              </w:tabs>
              <w:autoSpaceDE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Додаткове о</w:t>
            </w:r>
            <w:r w:rsidR="007F2D38" w:rsidRPr="00590A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uk-UA"/>
              </w:rPr>
              <w:t>бладнання:</w:t>
            </w:r>
          </w:p>
        </w:tc>
      </w:tr>
      <w:tr w:rsidR="007F2D38" w:rsidRPr="00E00AD9" w14:paraId="022F22AB" w14:textId="77777777" w:rsidTr="00873A02">
        <w:trPr>
          <w:trHeight w:val="1485"/>
        </w:trPr>
        <w:tc>
          <w:tcPr>
            <w:tcW w:w="5341" w:type="dxa"/>
          </w:tcPr>
          <w:p w14:paraId="4AB7BF3D" w14:textId="77777777" w:rsidR="0011140F" w:rsidRPr="007B14CD" w:rsidRDefault="0011140F" w:rsidP="000F358C">
            <w:pPr>
              <w:pStyle w:val="Default"/>
              <w:rPr>
                <w:sz w:val="16"/>
                <w:szCs w:val="16"/>
                <w:lang w:val="en-US"/>
              </w:rPr>
            </w:pPr>
            <w:proofErr w:type="spellStart"/>
            <w:r w:rsidRPr="0011140F">
              <w:rPr>
                <w:sz w:val="16"/>
                <w:szCs w:val="16"/>
              </w:rPr>
              <w:t>Водійське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сидіння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електроприводом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функцією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пам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>'</w:t>
            </w:r>
            <w:proofErr w:type="spellStart"/>
            <w:r w:rsidRPr="0011140F">
              <w:rPr>
                <w:sz w:val="16"/>
                <w:szCs w:val="16"/>
              </w:rPr>
              <w:t>яті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br/>
            </w:r>
            <w:proofErr w:type="spellStart"/>
            <w:r w:rsidRPr="0011140F">
              <w:rPr>
                <w:sz w:val="16"/>
                <w:szCs w:val="16"/>
              </w:rPr>
              <w:t>Пасажирське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сидіння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електроприводом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br/>
            </w:r>
            <w:proofErr w:type="spellStart"/>
            <w:r w:rsidRPr="0011140F">
              <w:rPr>
                <w:sz w:val="16"/>
                <w:szCs w:val="16"/>
              </w:rPr>
              <w:t>Поперекова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підтримка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електроприводом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і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можливістю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регулювання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у</w:t>
            </w:r>
            <w:r w:rsidRPr="007B14CD">
              <w:rPr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11140F">
              <w:rPr>
                <w:sz w:val="16"/>
                <w:szCs w:val="16"/>
              </w:rPr>
              <w:t>напрямках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br/>
            </w:r>
            <w:proofErr w:type="spellStart"/>
            <w:r w:rsidRPr="0011140F">
              <w:rPr>
                <w:sz w:val="16"/>
                <w:szCs w:val="16"/>
              </w:rPr>
              <w:t>Пасажирське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сидіння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з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електроприводом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та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функцією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пам</w:t>
            </w:r>
            <w:proofErr w:type="spellEnd"/>
            <w:r w:rsidRPr="007B14CD">
              <w:rPr>
                <w:sz w:val="16"/>
                <w:szCs w:val="16"/>
                <w:lang w:val="en-US"/>
              </w:rPr>
              <w:t>'</w:t>
            </w:r>
            <w:proofErr w:type="spellStart"/>
            <w:r w:rsidRPr="0011140F">
              <w:rPr>
                <w:sz w:val="16"/>
                <w:szCs w:val="16"/>
              </w:rPr>
              <w:t>яті</w:t>
            </w:r>
            <w:proofErr w:type="spellEnd"/>
          </w:p>
          <w:p w14:paraId="063053F5" w14:textId="77777777" w:rsidR="0011140F" w:rsidRPr="007B14CD" w:rsidRDefault="0011140F" w:rsidP="0011140F">
            <w:pPr>
              <w:pStyle w:val="Default"/>
              <w:rPr>
                <w:sz w:val="16"/>
                <w:szCs w:val="16"/>
                <w:lang w:val="en-US"/>
              </w:rPr>
            </w:pPr>
            <w:r w:rsidRPr="0011140F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IntelliSafe Surround (</w:t>
            </w:r>
            <w:r w:rsidRPr="0011140F">
              <w:rPr>
                <w:sz w:val="16"/>
                <w:szCs w:val="16"/>
              </w:rPr>
              <w:t>Система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мониторингу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мертвих</w:t>
            </w:r>
            <w:r w:rsidRPr="007B14CD">
              <w:rPr>
                <w:sz w:val="16"/>
                <w:szCs w:val="16"/>
                <w:lang w:val="en-US"/>
              </w:rPr>
              <w:t xml:space="preserve"> </w:t>
            </w:r>
            <w:r w:rsidRPr="0011140F">
              <w:rPr>
                <w:sz w:val="16"/>
                <w:szCs w:val="16"/>
              </w:rPr>
              <w:t>зон</w:t>
            </w:r>
            <w:r w:rsidRPr="007B14CD">
              <w:rPr>
                <w:sz w:val="16"/>
                <w:szCs w:val="16"/>
                <w:lang w:val="en-US"/>
              </w:rPr>
              <w:t xml:space="preserve"> BLIS)</w:t>
            </w:r>
          </w:p>
          <w:p w14:paraId="0711892B" w14:textId="77777777" w:rsidR="0011140F" w:rsidRPr="0011140F" w:rsidRDefault="0011140F" w:rsidP="00095FAD">
            <w:pPr>
              <w:pStyle w:val="Default"/>
              <w:rPr>
                <w:sz w:val="16"/>
                <w:szCs w:val="16"/>
              </w:rPr>
            </w:pPr>
            <w:r w:rsidRPr="00095FAD">
              <w:rPr>
                <w:sz w:val="16"/>
                <w:szCs w:val="16"/>
              </w:rPr>
              <w:t xml:space="preserve">Замок </w:t>
            </w:r>
            <w:proofErr w:type="spellStart"/>
            <w:r w:rsidRPr="00095FAD">
              <w:rPr>
                <w:sz w:val="16"/>
                <w:szCs w:val="16"/>
              </w:rPr>
              <w:t>із</w:t>
            </w:r>
            <w:proofErr w:type="spellEnd"/>
            <w:r w:rsidRPr="00095FAD">
              <w:rPr>
                <w:sz w:val="16"/>
                <w:szCs w:val="16"/>
              </w:rPr>
              <w:t xml:space="preserve"> </w:t>
            </w:r>
            <w:proofErr w:type="spellStart"/>
            <w:r w:rsidRPr="00095FAD">
              <w:rPr>
                <w:sz w:val="16"/>
                <w:szCs w:val="16"/>
              </w:rPr>
              <w:t>запобіжними</w:t>
            </w:r>
            <w:proofErr w:type="spellEnd"/>
            <w:r w:rsidRPr="00095FAD">
              <w:rPr>
                <w:sz w:val="16"/>
                <w:szCs w:val="16"/>
              </w:rPr>
              <w:t xml:space="preserve"> </w:t>
            </w:r>
            <w:proofErr w:type="spellStart"/>
            <w:r w:rsidRPr="00095FAD">
              <w:rPr>
                <w:sz w:val="16"/>
                <w:szCs w:val="16"/>
              </w:rPr>
              <w:t>фіксаторами</w:t>
            </w:r>
            <w:proofErr w:type="spellEnd"/>
            <w:r w:rsidRPr="00095FAD">
              <w:rPr>
                <w:sz w:val="16"/>
                <w:szCs w:val="16"/>
              </w:rPr>
              <w:t xml:space="preserve"> з </w:t>
            </w:r>
            <w:proofErr w:type="spellStart"/>
            <w:r w:rsidRPr="00095FAD">
              <w:rPr>
                <w:sz w:val="16"/>
                <w:szCs w:val="16"/>
              </w:rPr>
              <w:t>електроприводом</w:t>
            </w:r>
            <w:proofErr w:type="spellEnd"/>
            <w:r w:rsidRPr="00095FAD">
              <w:rPr>
                <w:sz w:val="16"/>
                <w:szCs w:val="16"/>
              </w:rPr>
              <w:t xml:space="preserve"> для </w:t>
            </w:r>
            <w:proofErr w:type="spellStart"/>
            <w:r w:rsidRPr="00095FAD">
              <w:rPr>
                <w:sz w:val="16"/>
                <w:szCs w:val="16"/>
              </w:rPr>
              <w:t>захисту</w:t>
            </w:r>
            <w:proofErr w:type="spellEnd"/>
            <w:r w:rsidRPr="00095FAD">
              <w:rPr>
                <w:sz w:val="16"/>
                <w:szCs w:val="16"/>
              </w:rPr>
              <w:t xml:space="preserve"> </w:t>
            </w:r>
            <w:proofErr w:type="spellStart"/>
            <w:r w:rsidRPr="00095FAD">
              <w:rPr>
                <w:sz w:val="16"/>
                <w:szCs w:val="16"/>
              </w:rPr>
              <w:t>дітей</w:t>
            </w:r>
            <w:proofErr w:type="spellEnd"/>
          </w:p>
          <w:p w14:paraId="46C7DBB6" w14:textId="77777777" w:rsidR="004D7092" w:rsidRPr="00095FAD" w:rsidRDefault="00095FAD" w:rsidP="00095FA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095FAD">
              <w:rPr>
                <w:sz w:val="16"/>
                <w:szCs w:val="16"/>
              </w:rPr>
              <w:t>Тимчасове</w:t>
            </w:r>
            <w:proofErr w:type="spellEnd"/>
            <w:r w:rsidRPr="00095FAD">
              <w:rPr>
                <w:sz w:val="16"/>
                <w:szCs w:val="16"/>
              </w:rPr>
              <w:t xml:space="preserve"> </w:t>
            </w:r>
            <w:proofErr w:type="spellStart"/>
            <w:r w:rsidRPr="00095FAD">
              <w:rPr>
                <w:sz w:val="16"/>
                <w:szCs w:val="16"/>
              </w:rPr>
              <w:t>запасне</w:t>
            </w:r>
            <w:proofErr w:type="spellEnd"/>
            <w:r w:rsidRPr="00095FAD">
              <w:rPr>
                <w:sz w:val="16"/>
                <w:szCs w:val="16"/>
              </w:rPr>
              <w:t xml:space="preserve"> колесо</w:t>
            </w:r>
            <w:r w:rsidR="000F358C" w:rsidRPr="0011140F">
              <w:rPr>
                <w:sz w:val="16"/>
                <w:szCs w:val="16"/>
              </w:rPr>
              <w:br/>
            </w:r>
          </w:p>
        </w:tc>
        <w:tc>
          <w:tcPr>
            <w:tcW w:w="5322" w:type="dxa"/>
          </w:tcPr>
          <w:p w14:paraId="7C44AB95" w14:textId="77777777" w:rsidR="00EC73CA" w:rsidRPr="0011140F" w:rsidRDefault="0011140F" w:rsidP="0064101B">
            <w:pPr>
              <w:pStyle w:val="Default"/>
              <w:rPr>
                <w:sz w:val="16"/>
                <w:szCs w:val="16"/>
              </w:rPr>
            </w:pPr>
            <w:proofErr w:type="spellStart"/>
            <w:r w:rsidRPr="0011140F">
              <w:rPr>
                <w:sz w:val="16"/>
                <w:szCs w:val="16"/>
              </w:rPr>
              <w:t>Передні</w:t>
            </w:r>
            <w:proofErr w:type="spellEnd"/>
            <w:r w:rsidRPr="0011140F">
              <w:rPr>
                <w:sz w:val="16"/>
                <w:szCs w:val="16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сидіння</w:t>
            </w:r>
            <w:proofErr w:type="spellEnd"/>
            <w:r w:rsidRPr="0011140F">
              <w:rPr>
                <w:sz w:val="16"/>
                <w:szCs w:val="16"/>
              </w:rPr>
              <w:t xml:space="preserve"> з </w:t>
            </w:r>
            <w:proofErr w:type="spellStart"/>
            <w:r w:rsidRPr="0011140F">
              <w:rPr>
                <w:sz w:val="16"/>
                <w:szCs w:val="16"/>
              </w:rPr>
              <w:t>підігрівом</w:t>
            </w:r>
            <w:proofErr w:type="spellEnd"/>
            <w:r w:rsidRPr="0011140F">
              <w:rPr>
                <w:sz w:val="16"/>
                <w:szCs w:val="16"/>
              </w:rPr>
              <w:br/>
              <w:t>Кермо з підігрівом</w:t>
            </w:r>
            <w:r w:rsidRPr="0011140F">
              <w:rPr>
                <w:sz w:val="16"/>
                <w:szCs w:val="16"/>
              </w:rPr>
              <w:br/>
              <w:t>Щітки двірників з підігрівом, передня та задня</w:t>
            </w:r>
          </w:p>
          <w:p w14:paraId="7177647E" w14:textId="77777777" w:rsidR="0011140F" w:rsidRPr="002A1E7F" w:rsidRDefault="0011140F" w:rsidP="0064101B">
            <w:pPr>
              <w:pStyle w:val="Default"/>
              <w:rPr>
                <w:sz w:val="16"/>
                <w:szCs w:val="16"/>
                <w:lang w:val="uk-UA"/>
              </w:rPr>
            </w:pPr>
            <w:proofErr w:type="spellStart"/>
            <w:r w:rsidRPr="0011140F">
              <w:rPr>
                <w:sz w:val="16"/>
                <w:szCs w:val="16"/>
              </w:rPr>
              <w:t>Задній</w:t>
            </w:r>
            <w:proofErr w:type="spellEnd"/>
            <w:r w:rsidRPr="0011140F">
              <w:rPr>
                <w:sz w:val="16"/>
                <w:szCs w:val="16"/>
              </w:rPr>
              <w:t xml:space="preserve"> та </w:t>
            </w:r>
            <w:proofErr w:type="spellStart"/>
            <w:r w:rsidRPr="0011140F">
              <w:rPr>
                <w:sz w:val="16"/>
                <w:szCs w:val="16"/>
              </w:rPr>
              <w:t>передній</w:t>
            </w:r>
            <w:proofErr w:type="spellEnd"/>
            <w:r w:rsidRPr="0011140F">
              <w:rPr>
                <w:sz w:val="16"/>
                <w:szCs w:val="16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парктроніки</w:t>
            </w:r>
            <w:proofErr w:type="spellEnd"/>
            <w:r w:rsidRPr="0011140F">
              <w:rPr>
                <w:sz w:val="16"/>
                <w:szCs w:val="16"/>
              </w:rPr>
              <w:br/>
              <w:t xml:space="preserve">Камера </w:t>
            </w:r>
            <w:r w:rsidR="002A1E7F">
              <w:rPr>
                <w:sz w:val="16"/>
                <w:szCs w:val="16"/>
                <w:lang w:val="uk-UA"/>
              </w:rPr>
              <w:t xml:space="preserve">кругового огляду 360 </w:t>
            </w:r>
          </w:p>
          <w:p w14:paraId="0C572F3C" w14:textId="77777777" w:rsidR="0011140F" w:rsidRPr="002A1E7F" w:rsidRDefault="0011140F" w:rsidP="0011140F">
            <w:pPr>
              <w:pStyle w:val="Default"/>
              <w:rPr>
                <w:sz w:val="16"/>
                <w:szCs w:val="16"/>
                <w:lang w:val="uk-UA"/>
              </w:rPr>
            </w:pPr>
            <w:r w:rsidRPr="002A1E7F">
              <w:rPr>
                <w:sz w:val="16"/>
                <w:szCs w:val="16"/>
                <w:lang w:val="uk-UA"/>
              </w:rPr>
              <w:t xml:space="preserve">Задні </w:t>
            </w:r>
            <w:r w:rsidR="002A1E7F">
              <w:rPr>
                <w:sz w:val="16"/>
                <w:szCs w:val="16"/>
                <w:lang w:val="uk-UA"/>
              </w:rPr>
              <w:t xml:space="preserve"> та передні </w:t>
            </w:r>
            <w:r w:rsidRPr="002A1E7F">
              <w:rPr>
                <w:sz w:val="16"/>
                <w:szCs w:val="16"/>
                <w:lang w:val="uk-UA"/>
              </w:rPr>
              <w:t>сидіння з підігрівом</w:t>
            </w:r>
          </w:p>
          <w:p w14:paraId="07BBD536" w14:textId="77777777" w:rsidR="0011140F" w:rsidRDefault="0011140F" w:rsidP="0011140F">
            <w:pPr>
              <w:pStyle w:val="Default"/>
              <w:rPr>
                <w:sz w:val="16"/>
                <w:szCs w:val="16"/>
              </w:rPr>
            </w:pPr>
            <w:proofErr w:type="spellStart"/>
            <w:r w:rsidRPr="0011140F">
              <w:rPr>
                <w:sz w:val="16"/>
                <w:szCs w:val="16"/>
              </w:rPr>
              <w:t>Безпровідне</w:t>
            </w:r>
            <w:proofErr w:type="spellEnd"/>
            <w:r w:rsidRPr="0011140F">
              <w:rPr>
                <w:sz w:val="16"/>
                <w:szCs w:val="16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заряджання</w:t>
            </w:r>
            <w:proofErr w:type="spellEnd"/>
            <w:r w:rsidRPr="0011140F">
              <w:rPr>
                <w:sz w:val="16"/>
                <w:szCs w:val="16"/>
              </w:rPr>
              <w:t xml:space="preserve"> </w:t>
            </w:r>
            <w:proofErr w:type="spellStart"/>
            <w:r w:rsidRPr="0011140F">
              <w:rPr>
                <w:sz w:val="16"/>
                <w:szCs w:val="16"/>
              </w:rPr>
              <w:t>мобільного</w:t>
            </w:r>
            <w:proofErr w:type="spellEnd"/>
            <w:r w:rsidRPr="0011140F">
              <w:rPr>
                <w:sz w:val="16"/>
                <w:szCs w:val="16"/>
              </w:rPr>
              <w:t xml:space="preserve"> телефону</w:t>
            </w:r>
          </w:p>
          <w:p w14:paraId="4BEF25E0" w14:textId="77777777" w:rsidR="002A1E7F" w:rsidRDefault="002A1E7F" w:rsidP="0011140F">
            <w:pPr>
              <w:pStyle w:val="Defaul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Подовжувач сидінь під колінами водія та </w:t>
            </w:r>
            <w:proofErr w:type="spellStart"/>
            <w:r>
              <w:rPr>
                <w:sz w:val="16"/>
                <w:szCs w:val="16"/>
                <w:lang w:val="uk-UA"/>
              </w:rPr>
              <w:t>поссажира</w:t>
            </w:r>
            <w:proofErr w:type="spellEnd"/>
          </w:p>
          <w:p w14:paraId="308CD120" w14:textId="7CBE6FDD" w:rsidR="002A1E7F" w:rsidRPr="0004738F" w:rsidRDefault="002A1E7F" w:rsidP="0011140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Пам'ять сидінь водія та </w:t>
            </w:r>
            <w:proofErr w:type="spellStart"/>
            <w:r>
              <w:rPr>
                <w:sz w:val="16"/>
                <w:szCs w:val="16"/>
                <w:lang w:val="uk-UA"/>
              </w:rPr>
              <w:t>пассажира</w:t>
            </w:r>
            <w:proofErr w:type="spellEnd"/>
          </w:p>
          <w:p w14:paraId="253F8ECB" w14:textId="77777777" w:rsidR="00095FAD" w:rsidRPr="0011140F" w:rsidRDefault="00095FAD" w:rsidP="00095FAD">
            <w:pPr>
              <w:pStyle w:val="2"/>
              <w:spacing w:before="0" w:beforeAutospacing="0" w:after="75" w:afterAutospacing="0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11140F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Лобове </w:t>
            </w:r>
            <w:proofErr w:type="spellStart"/>
            <w:r w:rsidRPr="0011140F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скло</w:t>
            </w:r>
            <w:proofErr w:type="spellEnd"/>
            <w:r w:rsidRPr="0011140F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1140F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підігрівом</w:t>
            </w:r>
            <w:proofErr w:type="spellEnd"/>
          </w:p>
          <w:p w14:paraId="1255D73E" w14:textId="77777777" w:rsidR="0064101B" w:rsidRPr="0011140F" w:rsidRDefault="0064101B" w:rsidP="00CE5614">
            <w:pPr>
              <w:tabs>
                <w:tab w:val="left" w:pos="1245"/>
              </w:tabs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F2D38" w:rsidRPr="004C0055" w14:paraId="314ACD72" w14:textId="77777777" w:rsidTr="00873A02">
        <w:trPr>
          <w:trHeight w:val="89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14:paraId="6551B5FD" w14:textId="310CB763" w:rsidR="00F55FDD" w:rsidRPr="00DA13D6" w:rsidRDefault="007A1A03" w:rsidP="00544706">
            <w:pPr>
              <w:tabs>
                <w:tab w:val="left" w:pos="-8385"/>
              </w:tabs>
              <w:autoSpaceDE w:val="0"/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>П</w:t>
            </w:r>
            <w:r w:rsidR="00665A7D"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>а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>кетна</w:t>
            </w:r>
            <w:proofErr w:type="spellEnd"/>
            <w:r w:rsidR="00D840E5"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544706" w:rsidRPr="0097797C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вартість автомобіля:</w:t>
            </w:r>
          </w:p>
          <w:p w14:paraId="0ABF89C6" w14:textId="16DC5046" w:rsidR="00321198" w:rsidRPr="00321198" w:rsidRDefault="007A1A03" w:rsidP="004E1742">
            <w:pPr>
              <w:tabs>
                <w:tab w:val="left" w:pos="-8385"/>
              </w:tabs>
              <w:autoSpaceDE w:val="0"/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Спец</w:t>
            </w:r>
            <w:r w:rsidR="00771402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 xml:space="preserve">альна </w:t>
            </w:r>
            <w:r w:rsidR="00B63074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вартість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 xml:space="preserve"> автомобіля</w:t>
            </w:r>
            <w:r w:rsidR="00B63074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5322" w:type="dxa"/>
            <w:shd w:val="clear" w:color="auto" w:fill="D9D9D9" w:themeFill="background1" w:themeFillShade="D9"/>
            <w:vAlign w:val="center"/>
          </w:tcPr>
          <w:p w14:paraId="711539C2" w14:textId="220C5B87" w:rsidR="00B63074" w:rsidRDefault="00771402" w:rsidP="0005712A">
            <w:pPr>
              <w:tabs>
                <w:tab w:val="left" w:pos="-8385"/>
              </w:tabs>
              <w:autoSpaceDE w:val="0"/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B01DA8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9</w:t>
            </w:r>
            <w:r w:rsidR="00B01DA8">
              <w:rPr>
                <w:rFonts w:ascii="Calibri" w:hAnsi="Calibri" w:cs="Calibri"/>
                <w:b/>
                <w:i/>
                <w:sz w:val="28"/>
                <w:szCs w:val="28"/>
              </w:rPr>
              <w:t> </w:t>
            </w:r>
            <w:r w:rsidR="00B01DA8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700</w:t>
            </w:r>
            <w:r w:rsidR="00B63074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Євро</w:t>
            </w:r>
            <w:r w:rsidR="00B63074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</w:p>
          <w:p w14:paraId="5FF9C0E9" w14:textId="77777777" w:rsidR="00321198" w:rsidRDefault="00771402" w:rsidP="00C41479">
            <w:pPr>
              <w:tabs>
                <w:tab w:val="left" w:pos="-8385"/>
              </w:tabs>
              <w:autoSpaceDE w:val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E00AD9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5</w:t>
            </w:r>
            <w:r w:rsidR="00B01DA8">
              <w:rPr>
                <w:rFonts w:ascii="Calibri" w:hAnsi="Calibri" w:cs="Calibri"/>
                <w:b/>
                <w:i/>
                <w:sz w:val="28"/>
                <w:szCs w:val="28"/>
              </w:rPr>
              <w:t> </w:t>
            </w:r>
            <w:r w:rsidR="00E00AD9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>000</w:t>
            </w:r>
            <w:r w:rsidR="00B01DA8"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1198" w:rsidRPr="00AD1CC9"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>Євро</w:t>
            </w:r>
            <w:proofErr w:type="spellEnd"/>
            <w:r w:rsidR="00E00AD9">
              <w:rPr>
                <w:rFonts w:ascii="Calibri" w:hAnsi="Calibri" w:cs="Calibri"/>
                <w:b/>
                <w:i/>
                <w:sz w:val="28"/>
                <w:szCs w:val="28"/>
                <w:lang w:val="ru-RU"/>
              </w:rPr>
              <w:t xml:space="preserve"> </w:t>
            </w:r>
            <w:r w:rsidR="00E00AD9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vin </w:t>
            </w:r>
            <w:r w:rsidR="00E00AD9" w:rsidRPr="00E00AD9">
              <w:rPr>
                <w:rFonts w:ascii="Calibri" w:hAnsi="Calibri" w:cs="Calibri"/>
                <w:b/>
                <w:i/>
                <w:sz w:val="28"/>
                <w:szCs w:val="28"/>
              </w:rPr>
              <w:t>YV1ZZL1VCM1068620</w:t>
            </w:r>
          </w:p>
          <w:p w14:paraId="5655B698" w14:textId="5D427E2D" w:rsidR="00E00AD9" w:rsidRPr="00E00AD9" w:rsidRDefault="00E00AD9" w:rsidP="00C41479">
            <w:pPr>
              <w:tabs>
                <w:tab w:val="left" w:pos="-8385"/>
              </w:tabs>
              <w:autoSpaceDE w:val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44 060 </w:t>
            </w:r>
            <w:r>
              <w:rPr>
                <w:rFonts w:ascii="Calibri" w:hAnsi="Calibri" w:cs="Calibri"/>
                <w:b/>
                <w:i/>
                <w:sz w:val="28"/>
                <w:szCs w:val="28"/>
                <w:lang w:val="uk-UA"/>
              </w:rPr>
              <w:t xml:space="preserve">Євро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vin </w:t>
            </w:r>
            <w:r w:rsidRPr="00E00AD9">
              <w:rPr>
                <w:rFonts w:ascii="Calibri" w:hAnsi="Calibri" w:cs="Calibri"/>
                <w:b/>
                <w:i/>
                <w:sz w:val="28"/>
                <w:szCs w:val="28"/>
              </w:rPr>
              <w:t>YV1ZZL1VCM1068602</w:t>
            </w:r>
          </w:p>
        </w:tc>
      </w:tr>
    </w:tbl>
    <w:p w14:paraId="16045D45" w14:textId="77777777" w:rsidR="00771402" w:rsidRPr="00771402" w:rsidRDefault="00771402" w:rsidP="00771402">
      <w:pPr>
        <w:rPr>
          <w:lang w:val="uk-UA"/>
        </w:rPr>
      </w:pPr>
    </w:p>
    <w:sectPr w:rsidR="00771402" w:rsidRPr="00771402" w:rsidSect="00374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993" w:right="853" w:bottom="142" w:left="851" w:header="284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85AF" w14:textId="77777777" w:rsidR="007A29CC" w:rsidRDefault="007A29CC" w:rsidP="00C341D6">
      <w:r>
        <w:separator/>
      </w:r>
    </w:p>
  </w:endnote>
  <w:endnote w:type="continuationSeparator" w:id="0">
    <w:p w14:paraId="700A1BE4" w14:textId="77777777" w:rsidR="007A29CC" w:rsidRDefault="007A29CC" w:rsidP="00C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olvo Broad Pro">
    <w:panose1 w:val="02000606020000020004"/>
    <w:charset w:val="00"/>
    <w:family w:val="modern"/>
    <w:notTrueType/>
    <w:pitch w:val="variable"/>
    <w:sig w:usb0="800002AF" w:usb1="0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AF84" w14:textId="77777777" w:rsidR="00E00AD9" w:rsidRDefault="00E00A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9" w:type="dxa"/>
      <w:tblInd w:w="250" w:type="dxa"/>
      <w:tblLayout w:type="fixed"/>
      <w:tblLook w:val="04A0" w:firstRow="1" w:lastRow="0" w:firstColumn="1" w:lastColumn="0" w:noHBand="0" w:noVBand="1"/>
    </w:tblPr>
    <w:tblGrid>
      <w:gridCol w:w="2268"/>
      <w:gridCol w:w="8080"/>
      <w:gridCol w:w="241"/>
    </w:tblGrid>
    <w:tr w:rsidR="00E274AF" w:rsidRPr="00E00AD9" w14:paraId="588FD3A9" w14:textId="77777777" w:rsidTr="0097797C">
      <w:trPr>
        <w:trHeight w:val="631"/>
      </w:trPr>
      <w:tc>
        <w:tcPr>
          <w:tcW w:w="2268" w:type="dxa"/>
        </w:tcPr>
        <w:p w14:paraId="436D2D99" w14:textId="77777777" w:rsidR="00E274AF" w:rsidRPr="00C41FDA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rFonts w:ascii="Calibri" w:hAnsi="Calibri" w:cs="Arial"/>
              <w:b/>
              <w:bCs/>
              <w:color w:val="000000"/>
              <w:kern w:val="24"/>
              <w:sz w:val="16"/>
              <w:szCs w:val="16"/>
              <w:lang w:val="en-US"/>
            </w:rPr>
          </w:pPr>
          <w:proofErr w:type="spellStart"/>
          <w:r w:rsidRPr="00616BD4">
            <w:rPr>
              <w:rFonts w:ascii="Calibri" w:hAnsi="Calibri" w:cs="Arial"/>
              <w:b/>
              <w:bCs/>
              <w:color w:val="000000"/>
              <w:kern w:val="24"/>
              <w:sz w:val="16"/>
              <w:szCs w:val="16"/>
            </w:rPr>
            <w:t>ікінг</w:t>
          </w:r>
          <w:proofErr w:type="spellEnd"/>
          <w:r w:rsidRPr="00C41FDA">
            <w:rPr>
              <w:rFonts w:ascii="Calibri" w:hAnsi="Calibri" w:cs="Arial"/>
              <w:b/>
              <w:bCs/>
              <w:color w:val="000000"/>
              <w:kern w:val="24"/>
              <w:sz w:val="16"/>
              <w:szCs w:val="16"/>
              <w:lang w:val="en-US"/>
            </w:rPr>
            <w:t xml:space="preserve"> </w:t>
          </w:r>
          <w:proofErr w:type="spellStart"/>
          <w:r w:rsidRPr="00616BD4">
            <w:rPr>
              <w:rFonts w:ascii="Calibri" w:hAnsi="Calibri" w:cs="Arial"/>
              <w:b/>
              <w:bCs/>
              <w:color w:val="000000"/>
              <w:kern w:val="24"/>
              <w:sz w:val="16"/>
              <w:szCs w:val="16"/>
            </w:rPr>
            <w:t>Моторз</w:t>
          </w:r>
          <w:proofErr w:type="spellEnd"/>
        </w:p>
        <w:p w14:paraId="4E7B1FE5" w14:textId="77777777" w:rsidR="00E274AF" w:rsidRPr="00C41FDA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sz w:val="16"/>
              <w:szCs w:val="16"/>
              <w:lang w:val="en-US"/>
            </w:rPr>
          </w:pPr>
          <w:proofErr w:type="spellStart"/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</w:rPr>
            <w:t>Офіційний</w:t>
          </w:r>
          <w:proofErr w:type="spellEnd"/>
          <w:r w:rsidRPr="00C41FDA">
            <w:rPr>
              <w:rFonts w:ascii="Calibri" w:hAnsi="Calibri" w:cs="Arial"/>
              <w:color w:val="000000"/>
              <w:kern w:val="24"/>
              <w:sz w:val="16"/>
              <w:szCs w:val="16"/>
              <w:lang w:val="en-US"/>
            </w:rPr>
            <w:t xml:space="preserve"> </w:t>
          </w:r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</w:rPr>
            <w:t>дилер</w:t>
          </w:r>
        </w:p>
        <w:p w14:paraId="648381CF" w14:textId="77777777" w:rsidR="00E274AF" w:rsidRPr="00C41FDA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sz w:val="16"/>
              <w:szCs w:val="16"/>
              <w:lang w:val="en-US"/>
            </w:rPr>
          </w:pPr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  <w:lang w:val="en-GB"/>
            </w:rPr>
            <w:t>Volvo Car Corporation</w:t>
          </w:r>
        </w:p>
        <w:p w14:paraId="2417D870" w14:textId="77777777" w:rsidR="00E274AF" w:rsidRPr="005C314A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sz w:val="16"/>
              <w:szCs w:val="16"/>
              <w:lang w:val="uk-UA"/>
            </w:rPr>
          </w:pPr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</w:rPr>
            <w:t xml:space="preserve">вул. </w:t>
          </w:r>
          <w:r w:rsidR="005C314A">
            <w:rPr>
              <w:rFonts w:ascii="Calibri" w:hAnsi="Calibri" w:cs="Arial"/>
              <w:color w:val="000000"/>
              <w:kern w:val="24"/>
              <w:sz w:val="16"/>
              <w:szCs w:val="16"/>
            </w:rPr>
            <w:t>З</w:t>
          </w:r>
          <w:proofErr w:type="spellStart"/>
          <w:r w:rsidR="005C314A">
            <w:rPr>
              <w:rFonts w:ascii="Calibri" w:hAnsi="Calibri" w:cs="Arial"/>
              <w:color w:val="000000"/>
              <w:kern w:val="24"/>
              <w:sz w:val="16"/>
              <w:szCs w:val="16"/>
              <w:lang w:val="uk-UA"/>
            </w:rPr>
            <w:t>одчих</w:t>
          </w:r>
          <w:proofErr w:type="spellEnd"/>
          <w:r w:rsidR="005C314A">
            <w:rPr>
              <w:rFonts w:ascii="Calibri" w:hAnsi="Calibri" w:cs="Arial"/>
              <w:color w:val="000000"/>
              <w:kern w:val="24"/>
              <w:sz w:val="16"/>
              <w:szCs w:val="16"/>
              <w:lang w:val="uk-UA"/>
            </w:rPr>
            <w:t xml:space="preserve"> 5А</w:t>
          </w:r>
        </w:p>
        <w:p w14:paraId="41D70C4A" w14:textId="77777777" w:rsidR="00E274AF" w:rsidRPr="00616BD4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sz w:val="16"/>
              <w:szCs w:val="16"/>
            </w:rPr>
          </w:pPr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</w:rPr>
            <w:t xml:space="preserve">м. </w:t>
          </w:r>
          <w:proofErr w:type="spellStart"/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</w:rPr>
            <w:t>Київ</w:t>
          </w:r>
          <w:proofErr w:type="spellEnd"/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</w:rPr>
            <w:t xml:space="preserve">, </w:t>
          </w:r>
        </w:p>
        <w:p w14:paraId="71FF5749" w14:textId="77777777" w:rsidR="00E274AF" w:rsidRPr="0097797C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sz w:val="16"/>
              <w:szCs w:val="16"/>
            </w:rPr>
          </w:pPr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  <w:u w:val="single"/>
            </w:rPr>
            <w:t>Тел</w:t>
          </w:r>
          <w:r w:rsidRPr="00616BD4">
            <w:rPr>
              <w:rFonts w:ascii="Calibri" w:hAnsi="Calibri" w:cs="Arial"/>
              <w:color w:val="000000"/>
              <w:kern w:val="24"/>
              <w:sz w:val="16"/>
              <w:szCs w:val="16"/>
            </w:rPr>
            <w:t>.: +38(044) 391 11 00</w:t>
          </w:r>
        </w:p>
        <w:p w14:paraId="6BC474A4" w14:textId="77777777" w:rsidR="00E274AF" w:rsidRPr="00616BD4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sz w:val="16"/>
              <w:szCs w:val="16"/>
            </w:rPr>
          </w:pPr>
        </w:p>
      </w:tc>
      <w:tc>
        <w:tcPr>
          <w:tcW w:w="8080" w:type="dxa"/>
        </w:tcPr>
        <w:p w14:paraId="6ABBB1C9" w14:textId="77777777" w:rsidR="00E274AF" w:rsidRPr="0097797C" w:rsidRDefault="00E274AF" w:rsidP="0097797C">
          <w:pPr>
            <w:pStyle w:val="ae"/>
            <w:jc w:val="both"/>
            <w:rPr>
              <w:rFonts w:eastAsia="Times New Roman" w:cs="Calibri"/>
              <w:sz w:val="12"/>
              <w:szCs w:val="12"/>
              <w:lang w:val="uk-UA" w:eastAsia="ru-RU"/>
            </w:rPr>
          </w:pPr>
          <w:r w:rsidRPr="0097797C">
            <w:rPr>
              <w:sz w:val="12"/>
              <w:szCs w:val="12"/>
              <w:lang w:val="uk-UA"/>
            </w:rPr>
            <w:t xml:space="preserve">*Умовами договору може бути передбачено еквівалент вартості автомобіля у Євро, при цьому остаточна вартість автомобіля у гривні розраховується за валютним курсом Євро, що відображується на веб-сайті </w:t>
          </w:r>
          <w:hyperlink r:id="rId1" w:history="1">
            <w:r w:rsidRPr="0097797C">
              <w:rPr>
                <w:color w:val="0000FF"/>
                <w:sz w:val="12"/>
                <w:szCs w:val="12"/>
                <w:u w:val="single"/>
                <w:lang w:val="uk-UA"/>
              </w:rPr>
              <w:t>http://www.winner.ua/</w:t>
            </w:r>
          </w:hyperlink>
          <w:r w:rsidRPr="0097797C">
            <w:rPr>
              <w:sz w:val="12"/>
              <w:szCs w:val="12"/>
              <w:lang w:val="uk-UA"/>
            </w:rPr>
            <w:t xml:space="preserve">  на день здійснення оплати. </w:t>
          </w:r>
          <w:r w:rsidRPr="0097797C">
            <w:rPr>
              <w:rFonts w:cs="Calibri"/>
              <w:sz w:val="12"/>
              <w:szCs w:val="12"/>
              <w:lang w:val="uk-UA"/>
            </w:rPr>
            <w:t xml:space="preserve">Виробник: “Volvo </w:t>
          </w:r>
          <w:proofErr w:type="spellStart"/>
          <w:r w:rsidRPr="0097797C">
            <w:rPr>
              <w:rFonts w:cs="Calibri"/>
              <w:sz w:val="12"/>
              <w:szCs w:val="12"/>
              <w:lang w:val="uk-UA"/>
            </w:rPr>
            <w:t>Cars</w:t>
          </w:r>
          <w:proofErr w:type="spellEnd"/>
          <w:r w:rsidRPr="0097797C">
            <w:rPr>
              <w:rFonts w:cs="Calibri"/>
              <w:sz w:val="12"/>
              <w:szCs w:val="12"/>
              <w:lang w:val="uk-UA"/>
            </w:rPr>
            <w:t xml:space="preserve"> </w:t>
          </w:r>
          <w:proofErr w:type="spellStart"/>
          <w:r w:rsidRPr="0097797C">
            <w:rPr>
              <w:rFonts w:cs="Calibri"/>
              <w:sz w:val="12"/>
              <w:szCs w:val="12"/>
              <w:lang w:val="uk-UA"/>
            </w:rPr>
            <w:t>Corporation</w:t>
          </w:r>
          <w:proofErr w:type="spellEnd"/>
          <w:r w:rsidRPr="0097797C">
            <w:rPr>
              <w:rFonts w:cs="Calibri"/>
              <w:sz w:val="12"/>
              <w:szCs w:val="12"/>
              <w:lang w:val="uk-UA"/>
            </w:rPr>
            <w:t xml:space="preserve">”,Швеція. Сертифікат відповідності серія ВБ № 860248. </w:t>
          </w:r>
          <w:r w:rsidRPr="0097797C">
            <w:rPr>
              <w:rFonts w:eastAsia="Times New Roman" w:cs="Calibri"/>
              <w:sz w:val="12"/>
              <w:szCs w:val="12"/>
              <w:lang w:val="uk-UA" w:eastAsia="ru-RU"/>
            </w:rPr>
            <w:t>ТОВ “Вікінг Моторз” залишає за собою право змінювати вартість авто в будь-який час без додаткового попередження.</w:t>
          </w:r>
        </w:p>
        <w:p w14:paraId="3DA04FC0" w14:textId="1ECA8E3C" w:rsidR="00E274AF" w:rsidRPr="00616BD4" w:rsidRDefault="00E274AF" w:rsidP="0097797C">
          <w:pPr>
            <w:pStyle w:val="ae"/>
            <w:rPr>
              <w:rFonts w:eastAsia="Times New Roman" w:cs="Calibri"/>
              <w:sz w:val="16"/>
              <w:szCs w:val="16"/>
              <w:lang w:val="uk-UA" w:eastAsia="ru-RU"/>
            </w:rPr>
          </w:pPr>
          <w:r w:rsidRPr="00616BD4">
            <w:rPr>
              <w:rFonts w:eastAsia="Times New Roman" w:cs="Calibri"/>
              <w:sz w:val="16"/>
              <w:szCs w:val="16"/>
              <w:lang w:val="uk-UA" w:eastAsia="ru-RU"/>
            </w:rPr>
            <w:t xml:space="preserve">Вартість автомобіля вказана станом на </w:t>
          </w:r>
          <w:r w:rsidR="004A0B71">
            <w:rPr>
              <w:rFonts w:eastAsia="Times New Roman" w:cs="Calibri"/>
              <w:sz w:val="16"/>
              <w:szCs w:val="16"/>
              <w:lang w:eastAsia="ru-RU"/>
            </w:rPr>
            <w:t xml:space="preserve"> </w:t>
          </w:r>
          <w:r w:rsidR="00E86A57">
            <w:rPr>
              <w:rFonts w:eastAsia="Times New Roman" w:cs="Calibri"/>
              <w:sz w:val="16"/>
              <w:szCs w:val="16"/>
              <w:lang w:val="uk-UA" w:eastAsia="ru-RU"/>
            </w:rPr>
            <w:t>23</w:t>
          </w:r>
          <w:r w:rsidR="00E710C9" w:rsidRPr="00E710C9">
            <w:rPr>
              <w:rFonts w:eastAsia="Times New Roman" w:cs="Calibri"/>
              <w:sz w:val="16"/>
              <w:szCs w:val="16"/>
              <w:lang w:eastAsia="ru-RU"/>
            </w:rPr>
            <w:t>/03/2021</w:t>
          </w:r>
          <w:r w:rsidR="001B0B74" w:rsidRPr="001B0B74">
            <w:rPr>
              <w:rFonts w:eastAsia="Times New Roman" w:cs="Calibri"/>
              <w:sz w:val="16"/>
              <w:szCs w:val="16"/>
              <w:lang w:eastAsia="ru-RU"/>
            </w:rPr>
            <w:t xml:space="preserve"> </w:t>
          </w:r>
          <w:r w:rsidRPr="00616BD4">
            <w:rPr>
              <w:rFonts w:eastAsia="Times New Roman" w:cs="Calibri"/>
              <w:sz w:val="16"/>
              <w:szCs w:val="16"/>
              <w:lang w:val="uk-UA" w:eastAsia="ru-RU"/>
            </w:rPr>
            <w:t xml:space="preserve">в </w:t>
          </w:r>
          <w:proofErr w:type="spellStart"/>
          <w:r w:rsidRPr="00616BD4">
            <w:rPr>
              <w:rFonts w:eastAsia="Times New Roman" w:cs="Calibri"/>
              <w:sz w:val="16"/>
              <w:szCs w:val="16"/>
              <w:lang w:val="uk-UA" w:eastAsia="ru-RU"/>
            </w:rPr>
            <w:t>т.ч</w:t>
          </w:r>
          <w:proofErr w:type="spellEnd"/>
          <w:r w:rsidRPr="00616BD4">
            <w:rPr>
              <w:rFonts w:eastAsia="Times New Roman" w:cs="Calibri"/>
              <w:sz w:val="16"/>
              <w:szCs w:val="16"/>
              <w:lang w:val="uk-UA" w:eastAsia="ru-RU"/>
            </w:rPr>
            <w:t>. ПДВ 20%</w:t>
          </w:r>
          <w:r w:rsidRPr="00616BD4">
            <w:rPr>
              <w:rFonts w:eastAsia="Times New Roman" w:cs="Calibri"/>
              <w:sz w:val="16"/>
              <w:szCs w:val="16"/>
              <w:lang w:eastAsia="ru-RU"/>
            </w:rPr>
            <w:t xml:space="preserve"> </w:t>
          </w:r>
          <w:r w:rsidRPr="00616BD4">
            <w:rPr>
              <w:rFonts w:eastAsia="Times New Roman" w:cs="Calibri"/>
              <w:sz w:val="16"/>
              <w:szCs w:val="16"/>
              <w:lang w:val="uk-UA" w:eastAsia="ru-RU"/>
            </w:rPr>
            <w:t>.</w:t>
          </w:r>
        </w:p>
        <w:p w14:paraId="4A204986" w14:textId="77777777" w:rsidR="00E274AF" w:rsidRPr="001910EA" w:rsidRDefault="00E274AF" w:rsidP="00C41FDA">
          <w:pPr>
            <w:pStyle w:val="ab"/>
            <w:spacing w:before="0" w:beforeAutospacing="0" w:after="0" w:afterAutospacing="0" w:line="160" w:lineRule="exact"/>
            <w:textAlignment w:val="baseline"/>
            <w:rPr>
              <w:rFonts w:ascii="Calibri" w:hAnsi="Calibri" w:cs="Arial"/>
              <w:color w:val="000000"/>
              <w:kern w:val="24"/>
              <w:sz w:val="16"/>
              <w:szCs w:val="16"/>
              <w:lang w:val="uk-UA"/>
            </w:rPr>
          </w:pPr>
        </w:p>
      </w:tc>
      <w:tc>
        <w:tcPr>
          <w:tcW w:w="241" w:type="dxa"/>
        </w:tcPr>
        <w:p w14:paraId="53B16C2D" w14:textId="77777777" w:rsidR="00E274AF" w:rsidRPr="00616BD4" w:rsidRDefault="00E274AF" w:rsidP="00C41FDA">
          <w:pPr>
            <w:jc w:val="right"/>
            <w:rPr>
              <w:rFonts w:ascii="Calibri" w:hAnsi="Calibri" w:cs="Calibri"/>
              <w:sz w:val="16"/>
              <w:szCs w:val="16"/>
              <w:lang w:val="uk-UA"/>
            </w:rPr>
          </w:pPr>
        </w:p>
      </w:tc>
    </w:tr>
  </w:tbl>
  <w:p w14:paraId="20B7E804" w14:textId="0EAF2431" w:rsidR="00E274AF" w:rsidRPr="00E00AD9" w:rsidRDefault="00E00AD9" w:rsidP="002E4374">
    <w:pPr>
      <w:pStyle w:val="ae"/>
      <w:jc w:val="center"/>
      <w:rPr>
        <w:b/>
        <w:i/>
        <w:sz w:val="28"/>
        <w:szCs w:val="28"/>
      </w:rPr>
    </w:pPr>
    <w:proofErr w:type="spellStart"/>
    <w:r w:rsidRPr="00E00AD9">
      <w:rPr>
        <w:b/>
        <w:i/>
        <w:sz w:val="28"/>
        <w:szCs w:val="28"/>
      </w:rPr>
      <w:t>vin</w:t>
    </w:r>
    <w:proofErr w:type="spellEnd"/>
    <w:r w:rsidRPr="00E00AD9">
      <w:rPr>
        <w:b/>
        <w:i/>
        <w:sz w:val="28"/>
        <w:szCs w:val="28"/>
      </w:rPr>
      <w:t xml:space="preserve"> YV1ZZL1VCM1068620</w:t>
    </w:r>
    <w:r>
      <w:rPr>
        <w:b/>
        <w:i/>
        <w:sz w:val="28"/>
        <w:szCs w:val="2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992B" w14:textId="77777777" w:rsidR="00E00AD9" w:rsidRDefault="00E00A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E247" w14:textId="77777777" w:rsidR="007A29CC" w:rsidRDefault="007A29CC" w:rsidP="00C341D6">
      <w:r>
        <w:separator/>
      </w:r>
    </w:p>
  </w:footnote>
  <w:footnote w:type="continuationSeparator" w:id="0">
    <w:p w14:paraId="7820B16F" w14:textId="77777777" w:rsidR="007A29CC" w:rsidRDefault="007A29CC" w:rsidP="00C3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E388" w14:textId="77777777" w:rsidR="00E00AD9" w:rsidRDefault="00E00A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9741" w14:textId="77777777" w:rsidR="00E274AF" w:rsidRDefault="00AB1746">
    <w:pPr>
      <w:pStyle w:val="a7"/>
    </w:pPr>
    <w:r w:rsidRPr="00AF69E3">
      <w:rPr>
        <w:noProof/>
        <w:lang w:val="ru-RU" w:eastAsia="ru-RU"/>
      </w:rPr>
      <w:drawing>
        <wp:anchor distT="0" distB="0" distL="114300" distR="114300" simplePos="0" relativeHeight="251659264" behindDoc="0" locked="1" layoutInCell="1" allowOverlap="0" wp14:anchorId="65AD6E06" wp14:editId="4962D8C9">
          <wp:simplePos x="0" y="0"/>
          <wp:positionH relativeFrom="margin">
            <wp:posOffset>3114040</wp:posOffset>
          </wp:positionH>
          <wp:positionV relativeFrom="page">
            <wp:posOffset>464185</wp:posOffset>
          </wp:positionV>
          <wp:extent cx="899795" cy="74930"/>
          <wp:effectExtent l="0" t="0" r="0" b="127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CE89" w14:textId="77777777" w:rsidR="00E00AD9" w:rsidRDefault="00E00A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6F2"/>
    <w:multiLevelType w:val="hybridMultilevel"/>
    <w:tmpl w:val="EB0CE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44C69"/>
    <w:multiLevelType w:val="hybridMultilevel"/>
    <w:tmpl w:val="A08EEB22"/>
    <w:lvl w:ilvl="0" w:tplc="A1D2A6EE">
      <w:start w:val="4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C70"/>
    <w:multiLevelType w:val="hybridMultilevel"/>
    <w:tmpl w:val="D73487BA"/>
    <w:lvl w:ilvl="0" w:tplc="7DB4DF22">
      <w:start w:val="4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15"/>
    <w:rsid w:val="00003FE2"/>
    <w:rsid w:val="0004738F"/>
    <w:rsid w:val="0005441C"/>
    <w:rsid w:val="0005712A"/>
    <w:rsid w:val="00075CE7"/>
    <w:rsid w:val="000810BC"/>
    <w:rsid w:val="000900BA"/>
    <w:rsid w:val="00095FAD"/>
    <w:rsid w:val="000B5C7A"/>
    <w:rsid w:val="000C6604"/>
    <w:rsid w:val="000E71A8"/>
    <w:rsid w:val="000F358C"/>
    <w:rsid w:val="00103C2B"/>
    <w:rsid w:val="0011140F"/>
    <w:rsid w:val="00114528"/>
    <w:rsid w:val="00116A03"/>
    <w:rsid w:val="001710DC"/>
    <w:rsid w:val="00171A35"/>
    <w:rsid w:val="00177018"/>
    <w:rsid w:val="001910EA"/>
    <w:rsid w:val="00191970"/>
    <w:rsid w:val="001B0B74"/>
    <w:rsid w:val="001C39C7"/>
    <w:rsid w:val="001C56C0"/>
    <w:rsid w:val="001E1597"/>
    <w:rsid w:val="00244FCB"/>
    <w:rsid w:val="00254A1B"/>
    <w:rsid w:val="00282D7F"/>
    <w:rsid w:val="00292895"/>
    <w:rsid w:val="00294137"/>
    <w:rsid w:val="002A1E7F"/>
    <w:rsid w:val="002A35E4"/>
    <w:rsid w:val="002B7009"/>
    <w:rsid w:val="002D1838"/>
    <w:rsid w:val="002E37E0"/>
    <w:rsid w:val="002E4374"/>
    <w:rsid w:val="0031196E"/>
    <w:rsid w:val="00315F9D"/>
    <w:rsid w:val="003165CF"/>
    <w:rsid w:val="00321198"/>
    <w:rsid w:val="00342652"/>
    <w:rsid w:val="00363DC0"/>
    <w:rsid w:val="00373FC4"/>
    <w:rsid w:val="00374849"/>
    <w:rsid w:val="003760FB"/>
    <w:rsid w:val="003A0E59"/>
    <w:rsid w:val="003A7922"/>
    <w:rsid w:val="003B4810"/>
    <w:rsid w:val="004224C6"/>
    <w:rsid w:val="0047093C"/>
    <w:rsid w:val="0047116D"/>
    <w:rsid w:val="00494AEE"/>
    <w:rsid w:val="004A0B71"/>
    <w:rsid w:val="004C0055"/>
    <w:rsid w:val="004C78EE"/>
    <w:rsid w:val="004D7092"/>
    <w:rsid w:val="004D7791"/>
    <w:rsid w:val="004E1742"/>
    <w:rsid w:val="004E548E"/>
    <w:rsid w:val="004F3AB4"/>
    <w:rsid w:val="004F737E"/>
    <w:rsid w:val="005039B1"/>
    <w:rsid w:val="00511C55"/>
    <w:rsid w:val="00544706"/>
    <w:rsid w:val="005579FC"/>
    <w:rsid w:val="00565D11"/>
    <w:rsid w:val="005838F3"/>
    <w:rsid w:val="00587421"/>
    <w:rsid w:val="005C314A"/>
    <w:rsid w:val="005D4299"/>
    <w:rsid w:val="005F4B49"/>
    <w:rsid w:val="006210F7"/>
    <w:rsid w:val="00626EDC"/>
    <w:rsid w:val="0064101B"/>
    <w:rsid w:val="00665A7D"/>
    <w:rsid w:val="00683E52"/>
    <w:rsid w:val="006B6886"/>
    <w:rsid w:val="006E393A"/>
    <w:rsid w:val="00705730"/>
    <w:rsid w:val="00714795"/>
    <w:rsid w:val="00727A07"/>
    <w:rsid w:val="00745799"/>
    <w:rsid w:val="00771402"/>
    <w:rsid w:val="007A1A03"/>
    <w:rsid w:val="007A29CC"/>
    <w:rsid w:val="007A79D2"/>
    <w:rsid w:val="007B14CD"/>
    <w:rsid w:val="007B7EFE"/>
    <w:rsid w:val="007C5D22"/>
    <w:rsid w:val="007D5565"/>
    <w:rsid w:val="007F2D38"/>
    <w:rsid w:val="00805007"/>
    <w:rsid w:val="00823F26"/>
    <w:rsid w:val="0082609E"/>
    <w:rsid w:val="00831176"/>
    <w:rsid w:val="00851DA1"/>
    <w:rsid w:val="008573B5"/>
    <w:rsid w:val="00873A02"/>
    <w:rsid w:val="008751A9"/>
    <w:rsid w:val="00896FF8"/>
    <w:rsid w:val="008C1689"/>
    <w:rsid w:val="008C2557"/>
    <w:rsid w:val="008D5ED5"/>
    <w:rsid w:val="008D65E6"/>
    <w:rsid w:val="008E24A1"/>
    <w:rsid w:val="008F42B8"/>
    <w:rsid w:val="009156EE"/>
    <w:rsid w:val="009204B5"/>
    <w:rsid w:val="00924C39"/>
    <w:rsid w:val="00936F41"/>
    <w:rsid w:val="009435D2"/>
    <w:rsid w:val="0097797C"/>
    <w:rsid w:val="00984986"/>
    <w:rsid w:val="009878ED"/>
    <w:rsid w:val="009C435A"/>
    <w:rsid w:val="009E598D"/>
    <w:rsid w:val="00A1587E"/>
    <w:rsid w:val="00A256F1"/>
    <w:rsid w:val="00A52941"/>
    <w:rsid w:val="00A61A5C"/>
    <w:rsid w:val="00A6214A"/>
    <w:rsid w:val="00A7494D"/>
    <w:rsid w:val="00AA69C5"/>
    <w:rsid w:val="00AB1746"/>
    <w:rsid w:val="00AB79D6"/>
    <w:rsid w:val="00AD1CC9"/>
    <w:rsid w:val="00AD3C26"/>
    <w:rsid w:val="00AE53A7"/>
    <w:rsid w:val="00B006E2"/>
    <w:rsid w:val="00B01DA8"/>
    <w:rsid w:val="00B104B1"/>
    <w:rsid w:val="00B119E1"/>
    <w:rsid w:val="00B24C3C"/>
    <w:rsid w:val="00B32B42"/>
    <w:rsid w:val="00B34382"/>
    <w:rsid w:val="00B45E73"/>
    <w:rsid w:val="00B46F22"/>
    <w:rsid w:val="00B63074"/>
    <w:rsid w:val="00B84BFD"/>
    <w:rsid w:val="00BA64FC"/>
    <w:rsid w:val="00BB0D31"/>
    <w:rsid w:val="00BC17CE"/>
    <w:rsid w:val="00BC3265"/>
    <w:rsid w:val="00BD77C8"/>
    <w:rsid w:val="00BE6A58"/>
    <w:rsid w:val="00BE6D64"/>
    <w:rsid w:val="00C27F8E"/>
    <w:rsid w:val="00C322DF"/>
    <w:rsid w:val="00C336EC"/>
    <w:rsid w:val="00C341D6"/>
    <w:rsid w:val="00C41479"/>
    <w:rsid w:val="00C41FDA"/>
    <w:rsid w:val="00C42041"/>
    <w:rsid w:val="00C502AA"/>
    <w:rsid w:val="00C9601D"/>
    <w:rsid w:val="00CA0D30"/>
    <w:rsid w:val="00CC1EB1"/>
    <w:rsid w:val="00CC2F42"/>
    <w:rsid w:val="00CE0C58"/>
    <w:rsid w:val="00CE5614"/>
    <w:rsid w:val="00D00C9A"/>
    <w:rsid w:val="00D164C7"/>
    <w:rsid w:val="00D430E3"/>
    <w:rsid w:val="00D50DEC"/>
    <w:rsid w:val="00D67325"/>
    <w:rsid w:val="00D70B70"/>
    <w:rsid w:val="00D840E5"/>
    <w:rsid w:val="00DA13D6"/>
    <w:rsid w:val="00DB0D81"/>
    <w:rsid w:val="00DB45A3"/>
    <w:rsid w:val="00DC7684"/>
    <w:rsid w:val="00DD1F37"/>
    <w:rsid w:val="00DE1B15"/>
    <w:rsid w:val="00DF7194"/>
    <w:rsid w:val="00E00AD9"/>
    <w:rsid w:val="00E2280F"/>
    <w:rsid w:val="00E274AF"/>
    <w:rsid w:val="00E45657"/>
    <w:rsid w:val="00E64201"/>
    <w:rsid w:val="00E67CC0"/>
    <w:rsid w:val="00E70F66"/>
    <w:rsid w:val="00E710C9"/>
    <w:rsid w:val="00E74E84"/>
    <w:rsid w:val="00E77525"/>
    <w:rsid w:val="00E86A57"/>
    <w:rsid w:val="00E91BD7"/>
    <w:rsid w:val="00EA34A7"/>
    <w:rsid w:val="00EB79D8"/>
    <w:rsid w:val="00EB7B9A"/>
    <w:rsid w:val="00EC73CA"/>
    <w:rsid w:val="00EF0F52"/>
    <w:rsid w:val="00F0424F"/>
    <w:rsid w:val="00F210BB"/>
    <w:rsid w:val="00F40605"/>
    <w:rsid w:val="00F526B6"/>
    <w:rsid w:val="00F55FDD"/>
    <w:rsid w:val="00F63A5C"/>
    <w:rsid w:val="00F73DD7"/>
    <w:rsid w:val="00F74A06"/>
    <w:rsid w:val="00F9253E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4FFD01FD"/>
  <w15:docId w15:val="{9608C6E5-D36D-4C81-9E56-EEEB6C6A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E1B15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4E174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B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1B15"/>
    <w:rPr>
      <w:sz w:val="14"/>
      <w:szCs w:val="14"/>
    </w:rPr>
  </w:style>
  <w:style w:type="paragraph" w:styleId="a4">
    <w:name w:val="List Paragraph"/>
    <w:basedOn w:val="a"/>
    <w:uiPriority w:val="1"/>
    <w:qFormat/>
    <w:rsid w:val="00DE1B15"/>
  </w:style>
  <w:style w:type="paragraph" w:customStyle="1" w:styleId="TableParagraph">
    <w:name w:val="Table Paragraph"/>
    <w:basedOn w:val="a"/>
    <w:uiPriority w:val="1"/>
    <w:qFormat/>
    <w:rsid w:val="00DE1B15"/>
  </w:style>
  <w:style w:type="paragraph" w:styleId="a5">
    <w:name w:val="Balloon Text"/>
    <w:basedOn w:val="a"/>
    <w:link w:val="a6"/>
    <w:uiPriority w:val="99"/>
    <w:semiHidden/>
    <w:unhideWhenUsed/>
    <w:rsid w:val="00E74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84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341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C341D6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C341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41D6"/>
    <w:rPr>
      <w:rFonts w:ascii="Arial" w:eastAsia="Arial" w:hAnsi="Arial" w:cs="Arial"/>
    </w:rPr>
  </w:style>
  <w:style w:type="paragraph" w:styleId="ab">
    <w:name w:val="Normal (Web)"/>
    <w:basedOn w:val="a"/>
    <w:uiPriority w:val="99"/>
    <w:unhideWhenUsed/>
    <w:rsid w:val="00F042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F0424F"/>
    <w:rPr>
      <w:b/>
      <w:bCs/>
    </w:rPr>
  </w:style>
  <w:style w:type="character" w:customStyle="1" w:styleId="apple-converted-space">
    <w:name w:val="apple-converted-space"/>
    <w:basedOn w:val="a0"/>
    <w:rsid w:val="00F0424F"/>
  </w:style>
  <w:style w:type="table" w:styleId="ad">
    <w:name w:val="Table Grid"/>
    <w:basedOn w:val="a1"/>
    <w:uiPriority w:val="59"/>
    <w:rsid w:val="00103C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2D38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e">
    <w:name w:val="Plain Text"/>
    <w:basedOn w:val="a"/>
    <w:link w:val="af"/>
    <w:uiPriority w:val="99"/>
    <w:unhideWhenUsed/>
    <w:rsid w:val="00C41FDA"/>
    <w:pPr>
      <w:widowControl/>
    </w:pPr>
    <w:rPr>
      <w:rFonts w:ascii="Calibri" w:eastAsia="Calibri" w:hAnsi="Calibri" w:cs="Times New Roman"/>
      <w:szCs w:val="21"/>
      <w:lang w:val="ru-RU"/>
    </w:rPr>
  </w:style>
  <w:style w:type="character" w:customStyle="1" w:styleId="af">
    <w:name w:val="Текст Знак"/>
    <w:basedOn w:val="a0"/>
    <w:link w:val="ae"/>
    <w:uiPriority w:val="99"/>
    <w:rsid w:val="00C41FDA"/>
    <w:rPr>
      <w:rFonts w:ascii="Calibri" w:eastAsia="Calibri" w:hAnsi="Calibri" w:cs="Times New Roman"/>
      <w:szCs w:val="2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E174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print-summary-tilesincludeditem--1xp6n">
    <w:name w:val="print-summary-tiles__includeditem--1xp6n"/>
    <w:basedOn w:val="a0"/>
    <w:rsid w:val="0011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ner.u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41B39A-4ACD-4D64-8B5A-D892B8CE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Прокошина Оксана</dc:creator>
  <cp:lastModifiedBy>a.aleksieiev</cp:lastModifiedBy>
  <cp:revision>2</cp:revision>
  <cp:lastPrinted>2021-03-24T14:18:00Z</cp:lastPrinted>
  <dcterms:created xsi:type="dcterms:W3CDTF">2021-04-02T11:55:00Z</dcterms:created>
  <dcterms:modified xsi:type="dcterms:W3CDTF">2021-04-02T11:55:00Z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2016-05-23T00:00:00Z</vt:filetime>
  </property>
</Properties>
</file>