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77AB8B" w14:textId="77777777" w:rsidR="000F2AE8" w:rsidRPr="00CA66D4" w:rsidRDefault="000F2AE8">
      <w:pPr>
        <w:rPr>
          <w:lang w:val="ru-RU"/>
        </w:rPr>
      </w:pPr>
    </w:p>
    <w:tbl>
      <w:tblPr>
        <w:tblStyle w:val="ad"/>
        <w:tblpPr w:leftFromText="180" w:rightFromText="180" w:vertAnchor="page" w:horzAnchor="margin" w:tblpXSpec="right" w:tblpY="4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9"/>
      </w:tblGrid>
      <w:tr w:rsidR="001C56C0" w:rsidRPr="00E55675" w14:paraId="4A864098" w14:textId="77777777" w:rsidTr="001C56C0">
        <w:trPr>
          <w:trHeight w:val="554"/>
        </w:trPr>
        <w:tc>
          <w:tcPr>
            <w:tcW w:w="8329" w:type="dxa"/>
            <w:vAlign w:val="center"/>
          </w:tcPr>
          <w:p w14:paraId="3CFCD50E" w14:textId="77777777" w:rsidR="001C56C0" w:rsidRPr="00106DB6" w:rsidRDefault="00FC4151" w:rsidP="00F17EFC">
            <w:pPr>
              <w:tabs>
                <w:tab w:val="left" w:pos="5475"/>
              </w:tabs>
              <w:spacing w:before="240" w:after="240"/>
              <w:rPr>
                <w:rFonts w:ascii="Volvo Broad Pro" w:hAnsi="Volvo Broad Pro"/>
                <w:sz w:val="60"/>
                <w:szCs w:val="60"/>
              </w:rPr>
            </w:pPr>
            <w:r w:rsidRPr="00576BEF">
              <w:rPr>
                <w:i/>
                <w:noProof/>
                <w:sz w:val="16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47E6395" wp14:editId="7FBEEF51">
                      <wp:simplePos x="0" y="0"/>
                      <wp:positionH relativeFrom="column">
                        <wp:posOffset>2121535</wp:posOffset>
                      </wp:positionH>
                      <wp:positionV relativeFrom="paragraph">
                        <wp:posOffset>130810</wp:posOffset>
                      </wp:positionV>
                      <wp:extent cx="3415665" cy="2113915"/>
                      <wp:effectExtent l="0" t="0" r="0" b="635"/>
                      <wp:wrapNone/>
                      <wp:docPr id="11" name="Text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5665" cy="21139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FE34F4" w14:textId="77777777" w:rsidR="00F17EFC" w:rsidRPr="003B7418" w:rsidRDefault="00F17EFC" w:rsidP="001C56C0">
                                  <w:pPr>
                                    <w:pStyle w:val="ab"/>
                                    <w:spacing w:before="0" w:beforeAutospacing="0" w:after="0" w:afterAutospacing="0" w:line="276" w:lineRule="auto"/>
                                    <w:textAlignment w:val="baseline"/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40"/>
                                      <w:szCs w:val="40"/>
                                      <w:lang w:val="en-US"/>
                                    </w:rPr>
                                  </w:pPr>
                                  <w:r w:rsidRPr="003B7418">
                                    <w:rPr>
                                      <w:rFonts w:ascii="Volvo Broad Pro" w:hAnsi="Volvo Broad Pro"/>
                                      <w:sz w:val="40"/>
                                      <w:szCs w:val="40"/>
                                      <w:lang w:val="en-US"/>
                                    </w:rPr>
                                    <w:t>Volvo XC90 R-Design Expression T8 PHEV</w:t>
                                  </w:r>
                                </w:p>
                                <w:p w14:paraId="14425D3E" w14:textId="77777777" w:rsidR="00BA64FC" w:rsidRPr="002B11DC" w:rsidRDefault="00AB1FD3" w:rsidP="001C56C0">
                                  <w:pPr>
                                    <w:pStyle w:val="ab"/>
                                    <w:spacing w:before="0" w:beforeAutospacing="0" w:after="0" w:afterAutospacing="0" w:line="276" w:lineRule="auto"/>
                                    <w:textAlignment w:val="baseline"/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Модельний рік  202</w:t>
                                  </w:r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1</w:t>
                                  </w:r>
                                </w:p>
                                <w:p w14:paraId="50FFDCE1" w14:textId="77777777" w:rsidR="004609F7" w:rsidRDefault="006929E6" w:rsidP="006929E6">
                                  <w:pPr>
                                    <w:pStyle w:val="ab"/>
                                    <w:spacing w:before="0" w:beforeAutospacing="0" w:after="0" w:afterAutospacing="0" w:line="276" w:lineRule="auto"/>
                                    <w:textAlignment w:val="baseline"/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4 циліндри, об'єм 1969 </w:t>
                                  </w:r>
                                  <w:proofErr w:type="spellStart"/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см.куб</w:t>
                                  </w:r>
                                  <w:proofErr w:type="spellEnd"/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., </w:t>
                                  </w:r>
                                  <w:r w:rsidR="00D211FD"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PLUG-IN Гібрид з </w:t>
                                  </w:r>
                                </w:p>
                                <w:p w14:paraId="02C976EA" w14:textId="77777777" w:rsidR="00D211FD" w:rsidRPr="002B11DC" w:rsidRDefault="00D211FD" w:rsidP="006929E6">
                                  <w:pPr>
                                    <w:pStyle w:val="ab"/>
                                    <w:spacing w:before="0" w:beforeAutospacing="0" w:after="0" w:afterAutospacing="0" w:line="276" w:lineRule="auto"/>
                                    <w:textAlignment w:val="baseline"/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proofErr w:type="spellStart"/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турбо</w:t>
                                  </w:r>
                                  <w:proofErr w:type="spellEnd"/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-компресорним бензином</w:t>
                                  </w:r>
                                  <w:r w:rsidR="004609F7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407</w:t>
                                  </w:r>
                                  <w:r w:rsidR="00106DB6"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 </w:t>
                                  </w:r>
                                  <w:proofErr w:type="spellStart"/>
                                  <w:r w:rsidR="00106DB6"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к.с</w:t>
                                  </w:r>
                                  <w:proofErr w:type="spellEnd"/>
                                  <w:r w:rsidR="00106DB6"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. при 5700 об </w:t>
                                  </w:r>
                                </w:p>
                                <w:p w14:paraId="05E393F4" w14:textId="77777777" w:rsidR="006929E6" w:rsidRPr="002B11DC" w:rsidRDefault="006929E6" w:rsidP="006929E6">
                                  <w:pPr>
                                    <w:pStyle w:val="ab"/>
                                    <w:spacing w:before="0" w:beforeAutospacing="0" w:after="0" w:afterAutospacing="0" w:line="276" w:lineRule="auto"/>
                                    <w:textAlignment w:val="baseline"/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Крутний момент - 400 Нм </w:t>
                                  </w:r>
                                  <w:r w:rsidR="00D211FD"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+</w:t>
                                  </w:r>
                                  <w:r w:rsidR="00AE2C07"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="00106DB6"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240</w:t>
                                  </w:r>
                                  <w:r w:rsidR="00AE2C07"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Нм</w:t>
                                  </w:r>
                                </w:p>
                                <w:p w14:paraId="06AF99D0" w14:textId="77777777" w:rsidR="006929E6" w:rsidRPr="002B11DC" w:rsidRDefault="00017765" w:rsidP="006929E6">
                                  <w:pPr>
                                    <w:pStyle w:val="ab"/>
                                    <w:spacing w:before="0" w:beforeAutospacing="0" w:after="0" w:afterAutospacing="0" w:line="276" w:lineRule="auto"/>
                                    <w:textAlignment w:val="baseline"/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Трансмісія 8–м</w:t>
                                  </w:r>
                                  <w:r w:rsidR="006929E6"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и швидкісна автоматична “</w:t>
                                  </w:r>
                                  <w:proofErr w:type="spellStart"/>
                                  <w:r w:rsidR="006929E6"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Geartronic</w:t>
                                  </w:r>
                                  <w:proofErr w:type="spellEnd"/>
                                  <w:r w:rsidR="006929E6"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”</w:t>
                                  </w:r>
                                </w:p>
                                <w:p w14:paraId="19AC8471" w14:textId="77777777" w:rsidR="00D211FD" w:rsidRPr="002B11DC" w:rsidRDefault="00D211FD" w:rsidP="006929E6">
                                  <w:pPr>
                                    <w:pStyle w:val="ab"/>
                                    <w:spacing w:before="0" w:beforeAutospacing="0" w:after="0" w:afterAutospacing="0" w:line="276" w:lineRule="auto"/>
                                    <w:textAlignment w:val="baseline"/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Привід передній + </w:t>
                                  </w:r>
                                  <w:proofErr w:type="spellStart"/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електро</w:t>
                                  </w:r>
                                  <w:proofErr w:type="spellEnd"/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на задній привід</w:t>
                                  </w:r>
                                </w:p>
                                <w:p w14:paraId="0A619D01" w14:textId="4BB1115E" w:rsidR="006929E6" w:rsidRPr="002B11DC" w:rsidRDefault="006929E6" w:rsidP="006929E6">
                                  <w:pPr>
                                    <w:pStyle w:val="ab"/>
                                    <w:spacing w:before="0" w:beforeAutospacing="0" w:after="0" w:afterAutospacing="0" w:line="276" w:lineRule="auto"/>
                                    <w:textAlignment w:val="baseline"/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Розгін 0-100 км/год - </w:t>
                                  </w:r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0953C8" w:rsidRPr="000953C8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  <w:t>4.6</w:t>
                                  </w:r>
                                  <w:r w:rsidR="00CD69B4"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сек. </w:t>
                                  </w:r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</w:p>
                                <w:p w14:paraId="5DD0D38D" w14:textId="47BBA218" w:rsidR="006929E6" w:rsidRPr="002B11DC" w:rsidRDefault="006929E6" w:rsidP="006929E6">
                                  <w:pPr>
                                    <w:pStyle w:val="ab"/>
                                    <w:spacing w:before="0" w:beforeAutospacing="0" w:after="0" w:afterAutospacing="0" w:line="276" w:lineRule="auto"/>
                                    <w:textAlignment w:val="baseline"/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Витрата пального (змішаний цикл) - </w:t>
                                  </w:r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9718B7"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2,</w:t>
                                  </w:r>
                                  <w:r w:rsidR="000953C8" w:rsidRPr="000953C8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="009718B7"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л / 100 км </w:t>
                                  </w:r>
                                </w:p>
                                <w:p w14:paraId="2F50BE29" w14:textId="77777777" w:rsidR="006929E6" w:rsidRPr="002B11DC" w:rsidRDefault="006929E6" w:rsidP="006929E6">
                                  <w:pPr>
                                    <w:pStyle w:val="ab"/>
                                    <w:spacing w:before="0" w:beforeAutospacing="0" w:after="0" w:afterAutospacing="0" w:line="276" w:lineRule="auto"/>
                                    <w:textAlignment w:val="baseline"/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Дорожн</w:t>
                                  </w:r>
                                  <w:r w:rsidR="002B11DC"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і</w:t>
                                  </w:r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й просвіт – 2</w:t>
                                  </w:r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  <w:t>38</w:t>
                                  </w:r>
                                  <w:r w:rsidRPr="002B11DC">
                                    <w:rPr>
                                      <w:rFonts w:ascii="Calibri" w:hAnsi="Calibri" w:cs="Calibri"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мм</w:t>
                                  </w:r>
                                </w:p>
                                <w:p w14:paraId="479C00FD" w14:textId="77777777" w:rsidR="00BA64FC" w:rsidRPr="002B11DC" w:rsidRDefault="00BA64FC" w:rsidP="001C56C0">
                                  <w:pPr>
                                    <w:pStyle w:val="ab"/>
                                    <w:spacing w:before="0" w:beforeAutospacing="0" w:after="0" w:afterAutospacing="0" w:line="276" w:lineRule="auto"/>
                                    <w:textAlignment w:val="baseline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2B11DC">
                                    <w:rPr>
                                      <w:rFonts w:ascii="Calibri" w:hAnsi="Calibri" w:cs="Calibri"/>
                                      <w:b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Комплектація </w:t>
                                  </w:r>
                                  <w:r w:rsidR="00E1067E" w:rsidRPr="002B11DC">
                                    <w:rPr>
                                      <w:rFonts w:ascii="Calibri" w:hAnsi="Calibri" w:cs="Calibri"/>
                                      <w:b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–</w:t>
                                  </w:r>
                                  <w:r w:rsidRPr="002B11DC">
                                    <w:rPr>
                                      <w:rFonts w:ascii="Calibri" w:hAnsi="Calibri" w:cs="Calibri"/>
                                      <w:b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="00F17EFC" w:rsidRPr="002B11DC">
                                    <w:rPr>
                                      <w:rFonts w:ascii="Calibri" w:hAnsi="Calibri" w:cs="Calibri"/>
                                      <w:b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R-</w:t>
                                  </w:r>
                                  <w:proofErr w:type="spellStart"/>
                                  <w:r w:rsidR="00F17EFC" w:rsidRPr="002B11DC">
                                    <w:rPr>
                                      <w:rFonts w:ascii="Calibri" w:hAnsi="Calibri" w:cs="Calibri"/>
                                      <w:b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Design</w:t>
                                  </w:r>
                                  <w:proofErr w:type="spellEnd"/>
                                  <w:r w:rsidR="00F17EFC" w:rsidRPr="002B11DC">
                                    <w:rPr>
                                      <w:rFonts w:ascii="Calibri" w:hAnsi="Calibri" w:cs="Calibri"/>
                                      <w:b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="00F17EFC" w:rsidRPr="002B11DC">
                                    <w:rPr>
                                      <w:rFonts w:ascii="Calibri" w:hAnsi="Calibri" w:cs="Calibri"/>
                                      <w:b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Expression</w:t>
                                  </w:r>
                                  <w:proofErr w:type="spellEnd"/>
                                </w:p>
                                <w:p w14:paraId="46DEB86F" w14:textId="77777777" w:rsidR="00D93AC1" w:rsidRPr="002B11DC" w:rsidRDefault="00D93AC1" w:rsidP="001C56C0">
                                  <w:pPr>
                                    <w:pStyle w:val="ab"/>
                                    <w:spacing w:before="0" w:beforeAutospacing="0" w:after="0" w:afterAutospacing="0" w:line="276" w:lineRule="auto"/>
                                    <w:textAlignment w:val="baseline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2B11DC">
                                    <w:rPr>
                                      <w:rFonts w:ascii="Calibri" w:hAnsi="Calibri" w:cs="Calibri"/>
                                      <w:b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Кількість сидінь - 7</w:t>
                                  </w:r>
                                </w:p>
                                <w:p w14:paraId="695661F3" w14:textId="7AE639E3" w:rsidR="00730922" w:rsidRPr="008D48B9" w:rsidRDefault="00BA64FC" w:rsidP="001C56C0">
                                  <w:pPr>
                                    <w:pStyle w:val="ab"/>
                                    <w:spacing w:before="0" w:beforeAutospacing="0" w:after="0" w:afterAutospacing="0" w:line="276" w:lineRule="auto"/>
                                    <w:textAlignment w:val="baseline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2B11DC">
                                    <w:rPr>
                                      <w:rFonts w:ascii="Calibri" w:hAnsi="Calibri" w:cs="Calibri"/>
                                      <w:b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Колір кузову </w:t>
                                  </w:r>
                                  <w:r w:rsidR="006E5915" w:rsidRPr="002B11DC">
                                    <w:rPr>
                                      <w:rFonts w:ascii="Calibri" w:hAnsi="Calibri" w:cs="Calibri"/>
                                      <w:b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–</w:t>
                                  </w:r>
                                  <w:r w:rsidRPr="002B11DC">
                                    <w:rPr>
                                      <w:rFonts w:ascii="Calibri" w:hAnsi="Calibri" w:cs="Calibri"/>
                                      <w:b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</w:t>
                                  </w:r>
                                  <w:r w:rsidR="008D48B9">
                                    <w:rPr>
                                      <w:rFonts w:ascii="Calibri" w:hAnsi="Calibri" w:cs="Calibri"/>
                                      <w:b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Crystal white PERL</w:t>
                                  </w:r>
                                </w:p>
                                <w:p w14:paraId="31F88923" w14:textId="77777777" w:rsidR="00EB2B7D" w:rsidRPr="002B11DC" w:rsidRDefault="00AC47FA" w:rsidP="00730922">
                                  <w:pPr>
                                    <w:pStyle w:val="ab"/>
                                    <w:spacing w:before="0" w:beforeAutospacing="0" w:after="0" w:afterAutospacing="0" w:line="276" w:lineRule="auto"/>
                                    <w:textAlignment w:val="baseline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 w:rsidRPr="002B11DC">
                                    <w:rPr>
                                      <w:rFonts w:ascii="Calibri" w:hAnsi="Calibri" w:cs="Calibri"/>
                                      <w:b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Салон - </w:t>
                                  </w:r>
                                  <w:r w:rsidR="00A164D4" w:rsidRPr="002B11DC">
                                    <w:rPr>
                                      <w:rFonts w:ascii="Calibri" w:hAnsi="Calibri" w:cs="Calibri"/>
                                      <w:b/>
                                      <w:i/>
                                      <w:color w:val="000000"/>
                                      <w:sz w:val="16"/>
                                      <w:szCs w:val="16"/>
                                      <w:lang w:val="uk-UA"/>
                                    </w:rPr>
                                    <w:t>CHARCOAL/LEAA/CHARCOAL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7E63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1" o:spid="_x0000_s1026" type="#_x0000_t202" style="position:absolute;margin-left:167.05pt;margin-top:10.3pt;width:268.95pt;height:166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" filled="f" stroked="f">
                      <v:textbox>
                        <w:txbxContent>
                          <w:p w14:paraId="55FE34F4" w14:textId="77777777" w:rsidR="00F17EFC" w:rsidRPr="003B7418" w:rsidRDefault="00F17EFC" w:rsidP="001C56C0">
                            <w:pPr>
                              <w:pStyle w:val="ab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Calibri" w:hAnsi="Calibri" w:cs="Calibri"/>
                                <w:i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B7418">
                              <w:rPr>
                                <w:rFonts w:ascii="Volvo Broad Pro" w:hAnsi="Volvo Broad Pro"/>
                                <w:sz w:val="40"/>
                                <w:szCs w:val="40"/>
                                <w:lang w:val="en-US"/>
                              </w:rPr>
                              <w:t>Volvo XC90 R-Design Expression T8 PHEV</w:t>
                            </w:r>
                          </w:p>
                          <w:p w14:paraId="14425D3E" w14:textId="77777777" w:rsidR="00BA64FC" w:rsidRPr="002B11DC" w:rsidRDefault="00AB1FD3" w:rsidP="001C56C0">
                            <w:pPr>
                              <w:pStyle w:val="ab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Модельний рік  202</w:t>
                            </w:r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  <w:p w14:paraId="50FFDCE1" w14:textId="77777777" w:rsidR="004609F7" w:rsidRDefault="006929E6" w:rsidP="006929E6">
                            <w:pPr>
                              <w:pStyle w:val="ab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4 циліндри, об'єм 1969 </w:t>
                            </w:r>
                            <w:proofErr w:type="spellStart"/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см.куб</w:t>
                            </w:r>
                            <w:proofErr w:type="spellEnd"/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., </w:t>
                            </w:r>
                            <w:r w:rsidR="00D211FD"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PLUG-IN Гібрид з </w:t>
                            </w:r>
                          </w:p>
                          <w:p w14:paraId="02C976EA" w14:textId="77777777" w:rsidR="00D211FD" w:rsidRPr="002B11DC" w:rsidRDefault="00D211FD" w:rsidP="006929E6">
                            <w:pPr>
                              <w:pStyle w:val="ab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</w:pPr>
                            <w:proofErr w:type="spellStart"/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турбо</w:t>
                            </w:r>
                            <w:proofErr w:type="spellEnd"/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-компресорним бензином</w:t>
                            </w:r>
                            <w:r w:rsidR="004609F7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407</w:t>
                            </w:r>
                            <w:r w:rsidR="00106DB6"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 w:rsidR="00106DB6"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к.с</w:t>
                            </w:r>
                            <w:proofErr w:type="spellEnd"/>
                            <w:r w:rsidR="00106DB6"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. при 5700 об </w:t>
                            </w:r>
                          </w:p>
                          <w:p w14:paraId="05E393F4" w14:textId="77777777" w:rsidR="006929E6" w:rsidRPr="002B11DC" w:rsidRDefault="006929E6" w:rsidP="006929E6">
                            <w:pPr>
                              <w:pStyle w:val="ab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Крутний момент - 400 Нм </w:t>
                            </w:r>
                            <w:r w:rsidR="00D211FD"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+</w:t>
                            </w:r>
                            <w:r w:rsidR="00AE2C07"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="00106DB6"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240</w:t>
                            </w:r>
                            <w:r w:rsidR="00AE2C07"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 Нм</w:t>
                            </w:r>
                          </w:p>
                          <w:p w14:paraId="06AF99D0" w14:textId="77777777" w:rsidR="006929E6" w:rsidRPr="002B11DC" w:rsidRDefault="00017765" w:rsidP="006929E6">
                            <w:pPr>
                              <w:pStyle w:val="ab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Трансмісія 8–м</w:t>
                            </w:r>
                            <w:r w:rsidR="006929E6"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и швидкісна автоматична “</w:t>
                            </w:r>
                            <w:proofErr w:type="spellStart"/>
                            <w:r w:rsidR="006929E6"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Geartronic</w:t>
                            </w:r>
                            <w:proofErr w:type="spellEnd"/>
                            <w:r w:rsidR="006929E6"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”</w:t>
                            </w:r>
                          </w:p>
                          <w:p w14:paraId="19AC8471" w14:textId="77777777" w:rsidR="00D211FD" w:rsidRPr="002B11DC" w:rsidRDefault="00D211FD" w:rsidP="006929E6">
                            <w:pPr>
                              <w:pStyle w:val="ab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Привід передній + </w:t>
                            </w:r>
                            <w:proofErr w:type="spellStart"/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електро</w:t>
                            </w:r>
                            <w:proofErr w:type="spellEnd"/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 на задній привід</w:t>
                            </w:r>
                          </w:p>
                          <w:p w14:paraId="0A619D01" w14:textId="4BB1115E" w:rsidR="006929E6" w:rsidRPr="002B11DC" w:rsidRDefault="006929E6" w:rsidP="006929E6">
                            <w:pPr>
                              <w:pStyle w:val="ab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Розгін 0-100 км/год - </w:t>
                            </w:r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953C8" w:rsidRPr="000953C8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</w:rPr>
                              <w:t>4.6</w:t>
                            </w:r>
                            <w:r w:rsidR="00CD69B4"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сек. </w:t>
                            </w:r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</w:p>
                          <w:p w14:paraId="5DD0D38D" w14:textId="47BBA218" w:rsidR="006929E6" w:rsidRPr="002B11DC" w:rsidRDefault="006929E6" w:rsidP="006929E6">
                            <w:pPr>
                              <w:pStyle w:val="ab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Витрата пального (змішаний цикл) - </w:t>
                            </w:r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18B7"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2,</w:t>
                            </w:r>
                            <w:r w:rsidR="000953C8" w:rsidRPr="000953C8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</w:rPr>
                              <w:t>0</w:t>
                            </w:r>
                            <w:r w:rsidR="009718B7"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л / 100 км </w:t>
                            </w:r>
                          </w:p>
                          <w:p w14:paraId="2F50BE29" w14:textId="77777777" w:rsidR="006929E6" w:rsidRPr="002B11DC" w:rsidRDefault="006929E6" w:rsidP="006929E6">
                            <w:pPr>
                              <w:pStyle w:val="ab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Дорожн</w:t>
                            </w:r>
                            <w:r w:rsidR="002B11DC"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і</w:t>
                            </w:r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й просвіт – 2</w:t>
                            </w:r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</w:rPr>
                              <w:t>38</w:t>
                            </w:r>
                            <w:r w:rsidRPr="002B11DC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 мм</w:t>
                            </w:r>
                          </w:p>
                          <w:p w14:paraId="479C00FD" w14:textId="77777777" w:rsidR="00BA64FC" w:rsidRPr="002B11DC" w:rsidRDefault="00BA64FC" w:rsidP="001C56C0">
                            <w:pPr>
                              <w:pStyle w:val="ab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2B11DC"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Комплектація </w:t>
                            </w:r>
                            <w:r w:rsidR="00E1067E" w:rsidRPr="002B11DC"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–</w:t>
                            </w:r>
                            <w:r w:rsidRPr="002B11DC"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="00F17EFC" w:rsidRPr="002B11DC"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R-</w:t>
                            </w:r>
                            <w:proofErr w:type="spellStart"/>
                            <w:r w:rsidR="00F17EFC" w:rsidRPr="002B11DC"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Design</w:t>
                            </w:r>
                            <w:proofErr w:type="spellEnd"/>
                            <w:r w:rsidR="00F17EFC" w:rsidRPr="002B11DC"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F17EFC" w:rsidRPr="002B11DC"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Expression</w:t>
                            </w:r>
                            <w:proofErr w:type="spellEnd"/>
                          </w:p>
                          <w:p w14:paraId="46DEB86F" w14:textId="77777777" w:rsidR="00D93AC1" w:rsidRPr="002B11DC" w:rsidRDefault="00D93AC1" w:rsidP="001C56C0">
                            <w:pPr>
                              <w:pStyle w:val="ab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2B11DC"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Кількість сидінь - 7</w:t>
                            </w:r>
                          </w:p>
                          <w:p w14:paraId="695661F3" w14:textId="7AE639E3" w:rsidR="00730922" w:rsidRPr="008D48B9" w:rsidRDefault="00BA64FC" w:rsidP="001C56C0">
                            <w:pPr>
                              <w:pStyle w:val="ab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2B11DC"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Колір кузову </w:t>
                            </w:r>
                            <w:r w:rsidR="006E5915" w:rsidRPr="002B11DC"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–</w:t>
                            </w:r>
                            <w:r w:rsidRPr="002B11DC"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="008D48B9"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Crystal white PERL</w:t>
                            </w:r>
                          </w:p>
                          <w:p w14:paraId="31F88923" w14:textId="77777777" w:rsidR="00EB2B7D" w:rsidRPr="002B11DC" w:rsidRDefault="00AC47FA" w:rsidP="00730922">
                            <w:pPr>
                              <w:pStyle w:val="ab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2B11DC"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 xml:space="preserve">Салон - </w:t>
                            </w:r>
                            <w:r w:rsidR="00A164D4" w:rsidRPr="002B11DC"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sz w:val="16"/>
                                <w:szCs w:val="16"/>
                                <w:lang w:val="uk-UA"/>
                              </w:rPr>
                              <w:t>CHARCOAL/LEAA/CHARCOAL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B68DE23" w14:textId="77777777" w:rsidR="00F0424F" w:rsidRDefault="0029277F" w:rsidP="004D0D88">
      <w:pPr>
        <w:tabs>
          <w:tab w:val="left" w:pos="5475"/>
        </w:tabs>
        <w:spacing w:before="240" w:after="240"/>
        <w:rPr>
          <w:i/>
          <w:sz w:val="20"/>
          <w:szCs w:val="20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AEFEC5D" wp14:editId="414B8207">
            <wp:simplePos x="0" y="0"/>
            <wp:positionH relativeFrom="column">
              <wp:posOffset>20596</wp:posOffset>
            </wp:positionH>
            <wp:positionV relativeFrom="paragraph">
              <wp:posOffset>70433</wp:posOffset>
            </wp:positionV>
            <wp:extent cx="3253693" cy="1753357"/>
            <wp:effectExtent l="0" t="0" r="444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XC90 Recharge R-Design Expression 7-Seat T8 Twin Engine Автоматич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69" cy="175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EB32B" w14:textId="77777777" w:rsidR="003D5873" w:rsidRPr="00106DB6" w:rsidRDefault="003D5873" w:rsidP="004D0D88">
      <w:pPr>
        <w:tabs>
          <w:tab w:val="left" w:pos="5475"/>
        </w:tabs>
        <w:spacing w:before="240" w:after="240"/>
        <w:rPr>
          <w:i/>
          <w:sz w:val="20"/>
          <w:szCs w:val="20"/>
        </w:rPr>
      </w:pPr>
    </w:p>
    <w:p w14:paraId="31CC32EB" w14:textId="77777777" w:rsidR="003D5873" w:rsidRPr="00106DB6" w:rsidRDefault="003D5873" w:rsidP="004D0D88">
      <w:pPr>
        <w:tabs>
          <w:tab w:val="left" w:pos="5475"/>
        </w:tabs>
        <w:spacing w:before="240" w:after="240"/>
        <w:rPr>
          <w:i/>
          <w:sz w:val="20"/>
          <w:szCs w:val="20"/>
        </w:rPr>
      </w:pPr>
    </w:p>
    <w:p w14:paraId="01CA20FD" w14:textId="77777777" w:rsidR="00FF3BE9" w:rsidRPr="00106DB6" w:rsidRDefault="00FF3BE9" w:rsidP="004D0D88">
      <w:pPr>
        <w:tabs>
          <w:tab w:val="left" w:pos="5475"/>
        </w:tabs>
        <w:spacing w:before="240" w:after="240"/>
        <w:rPr>
          <w:i/>
          <w:sz w:val="20"/>
          <w:szCs w:val="20"/>
        </w:rPr>
      </w:pPr>
    </w:p>
    <w:p w14:paraId="4260458E" w14:textId="77777777" w:rsidR="00FF3BE9" w:rsidRPr="00106DB6" w:rsidRDefault="00FF3BE9" w:rsidP="004D0D88">
      <w:pPr>
        <w:tabs>
          <w:tab w:val="left" w:pos="5475"/>
        </w:tabs>
        <w:spacing w:before="240" w:after="240"/>
        <w:rPr>
          <w:i/>
          <w:sz w:val="20"/>
          <w:szCs w:val="20"/>
        </w:rPr>
      </w:pPr>
    </w:p>
    <w:p w14:paraId="0259228C" w14:textId="77777777" w:rsidR="00FF3BE9" w:rsidRPr="00106DB6" w:rsidRDefault="00FF3BE9" w:rsidP="004D0D88">
      <w:pPr>
        <w:tabs>
          <w:tab w:val="left" w:pos="5475"/>
        </w:tabs>
        <w:spacing w:before="240" w:after="240"/>
        <w:rPr>
          <w:i/>
          <w:sz w:val="20"/>
          <w:szCs w:val="20"/>
        </w:rPr>
      </w:pPr>
    </w:p>
    <w:p w14:paraId="308F03B1" w14:textId="64326706" w:rsidR="00FF3BE9" w:rsidRPr="008D48B9" w:rsidRDefault="008D48B9" w:rsidP="004D0D88">
      <w:pPr>
        <w:tabs>
          <w:tab w:val="left" w:pos="5475"/>
        </w:tabs>
        <w:spacing w:before="240" w:after="24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VIN </w:t>
      </w:r>
      <w:r w:rsidRPr="008D48B9">
        <w:rPr>
          <w:i/>
          <w:sz w:val="20"/>
          <w:szCs w:val="20"/>
        </w:rPr>
        <w:t>YV1LFBMVDM1698407</w:t>
      </w:r>
    </w:p>
    <w:tbl>
      <w:tblPr>
        <w:tblW w:w="1052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99"/>
        <w:gridCol w:w="5322"/>
      </w:tblGrid>
      <w:tr w:rsidR="000900BA" w:rsidRPr="00B41F19" w14:paraId="4066082E" w14:textId="77777777" w:rsidTr="00607D3C">
        <w:trPr>
          <w:trHeight w:val="367"/>
        </w:trPr>
        <w:tc>
          <w:tcPr>
            <w:tcW w:w="10521" w:type="dxa"/>
            <w:gridSpan w:val="2"/>
            <w:shd w:val="clear" w:color="auto" w:fill="D9D9D9"/>
          </w:tcPr>
          <w:p w14:paraId="798D64EE" w14:textId="77777777" w:rsidR="000900BA" w:rsidRPr="000900BA" w:rsidRDefault="000900BA" w:rsidP="000900BA">
            <w:pPr>
              <w:tabs>
                <w:tab w:val="left" w:pos="-8385"/>
              </w:tabs>
              <w:autoSpaceDE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uk-UA"/>
              </w:rPr>
              <w:t>Стандартне обладнання</w:t>
            </w:r>
            <w:r w:rsidRPr="00590A8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uk-UA"/>
              </w:rPr>
              <w:t>:</w:t>
            </w:r>
          </w:p>
        </w:tc>
      </w:tr>
      <w:tr w:rsidR="000900BA" w:rsidRPr="008D48B9" w14:paraId="279F8697" w14:textId="77777777" w:rsidTr="00607D3C">
        <w:trPr>
          <w:trHeight w:val="3405"/>
        </w:trPr>
        <w:tc>
          <w:tcPr>
            <w:tcW w:w="5199" w:type="dxa"/>
          </w:tcPr>
          <w:p w14:paraId="2554A128" w14:textId="77777777" w:rsidR="00480B9F" w:rsidRPr="00480B9F" w:rsidRDefault="00480B9F" w:rsidP="00480B9F">
            <w:pPr>
              <w:pStyle w:val="Default"/>
              <w:rPr>
                <w:b/>
                <w:bCs/>
                <w:sz w:val="14"/>
                <w:szCs w:val="14"/>
                <w:lang w:val="uk-UA"/>
              </w:rPr>
            </w:pPr>
            <w:r w:rsidRPr="00480B9F">
              <w:rPr>
                <w:b/>
                <w:bCs/>
                <w:sz w:val="14"/>
                <w:szCs w:val="14"/>
                <w:lang w:val="uk-UA"/>
              </w:rPr>
              <w:t>Інтер'єр</w:t>
            </w:r>
          </w:p>
          <w:p w14:paraId="3AB74A35" w14:textId="77777777" w:rsidR="00480B9F" w:rsidRPr="002B11DC" w:rsidRDefault="00480B9F" w:rsidP="00480B9F">
            <w:pPr>
              <w:pStyle w:val="Default"/>
              <w:rPr>
                <w:sz w:val="14"/>
                <w:szCs w:val="14"/>
                <w:lang w:val="uk-UA"/>
              </w:rPr>
            </w:pPr>
            <w:r w:rsidRPr="00480B9F">
              <w:rPr>
                <w:bCs/>
                <w:sz w:val="14"/>
                <w:szCs w:val="14"/>
                <w:lang w:val="uk-UA"/>
              </w:rPr>
              <w:t>12,3" дисплей водія | Мультифільтр, CleanZone | 4-зонний електронний клімат контроль із охолодженням відділення для рукавичок | Аудіо</w:t>
            </w:r>
            <w:r w:rsidR="002B11DC">
              <w:rPr>
                <w:bCs/>
                <w:sz w:val="14"/>
                <w:szCs w:val="14"/>
                <w:lang w:val="uk-UA"/>
              </w:rPr>
              <w:t xml:space="preserve"> </w:t>
            </w:r>
            <w:r w:rsidRPr="00480B9F">
              <w:rPr>
                <w:bCs/>
                <w:sz w:val="14"/>
                <w:szCs w:val="14"/>
                <w:lang w:val="uk-UA"/>
              </w:rPr>
              <w:t xml:space="preserve">система High Performance | 3-спициве кермо, оздоблення: шкіра, декоративні вставки | Оздоблення салону із штучної шкіри | Стандартний колір стелі | Поперекова підтримка з електроприводом з можливістю регулювання у 2 напрямках | Стеля, оздоблення: </w:t>
            </w:r>
            <w:proofErr w:type="spellStart"/>
            <w:r w:rsidRPr="00480B9F">
              <w:rPr>
                <w:bCs/>
                <w:sz w:val="14"/>
                <w:szCs w:val="14"/>
                <w:lang w:val="uk-UA"/>
              </w:rPr>
              <w:t>Blond</w:t>
            </w:r>
            <w:proofErr w:type="spellEnd"/>
            <w:r w:rsidRPr="00480B9F">
              <w:rPr>
                <w:bCs/>
                <w:sz w:val="14"/>
                <w:szCs w:val="14"/>
                <w:lang w:val="uk-UA"/>
              </w:rPr>
              <w:t xml:space="preserve"> | Цифровий радіоприймач (DAB) | Важіль перемикання передач, шкіра 2 | Датчик вологості | </w:t>
            </w:r>
            <w:r w:rsidR="002B11DC" w:rsidRPr="00480B9F">
              <w:rPr>
                <w:bCs/>
                <w:sz w:val="14"/>
                <w:szCs w:val="14"/>
                <w:lang w:val="uk-UA"/>
              </w:rPr>
              <w:t>Внутрішнє</w:t>
            </w:r>
            <w:r w:rsidRPr="00480B9F">
              <w:rPr>
                <w:bCs/>
                <w:sz w:val="14"/>
                <w:szCs w:val="14"/>
                <w:lang w:val="uk-UA"/>
              </w:rPr>
              <w:t xml:space="preserve"> освітлення, середній рівень | Оздоблення </w:t>
            </w:r>
            <w:proofErr w:type="spellStart"/>
            <w:r w:rsidRPr="00480B9F">
              <w:rPr>
                <w:bCs/>
                <w:sz w:val="14"/>
                <w:szCs w:val="14"/>
                <w:lang w:val="uk-UA"/>
              </w:rPr>
              <w:t>Iron</w:t>
            </w:r>
            <w:proofErr w:type="spellEnd"/>
            <w:r w:rsidRPr="00480B9F">
              <w:rPr>
                <w:bCs/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480B9F">
              <w:rPr>
                <w:bCs/>
                <w:sz w:val="14"/>
                <w:szCs w:val="14"/>
                <w:lang w:val="uk-UA"/>
              </w:rPr>
              <w:t>Ore</w:t>
            </w:r>
            <w:proofErr w:type="spellEnd"/>
            <w:r w:rsidRPr="00480B9F">
              <w:rPr>
                <w:bCs/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480B9F">
              <w:rPr>
                <w:bCs/>
                <w:sz w:val="14"/>
                <w:szCs w:val="14"/>
                <w:lang w:val="uk-UA"/>
              </w:rPr>
              <w:t>Aluminium</w:t>
            </w:r>
            <w:proofErr w:type="spellEnd"/>
            <w:r w:rsidRPr="00480B9F">
              <w:rPr>
                <w:bCs/>
                <w:sz w:val="14"/>
                <w:szCs w:val="14"/>
                <w:lang w:val="uk-UA"/>
              </w:rPr>
              <w:t xml:space="preserve"> | Педалі, оздоблення: стандарт | Активне </w:t>
            </w:r>
            <w:proofErr w:type="spellStart"/>
            <w:r w:rsidRPr="00480B9F">
              <w:rPr>
                <w:bCs/>
                <w:sz w:val="14"/>
                <w:szCs w:val="14"/>
                <w:lang w:val="uk-UA"/>
              </w:rPr>
              <w:t>шумопоглинання</w:t>
            </w:r>
            <w:proofErr w:type="spellEnd"/>
            <w:r w:rsidRPr="00480B9F">
              <w:rPr>
                <w:bCs/>
                <w:sz w:val="14"/>
                <w:szCs w:val="14"/>
                <w:lang w:val="uk-UA"/>
              </w:rPr>
              <w:t xml:space="preserve"> (</w:t>
            </w:r>
            <w:proofErr w:type="spellStart"/>
            <w:r w:rsidRPr="00480B9F">
              <w:rPr>
                <w:bCs/>
                <w:sz w:val="14"/>
                <w:szCs w:val="14"/>
                <w:lang w:val="uk-UA"/>
              </w:rPr>
              <w:t>Eoe</w:t>
            </w:r>
            <w:proofErr w:type="spellEnd"/>
            <w:r w:rsidRPr="00480B9F">
              <w:rPr>
                <w:bCs/>
                <w:sz w:val="14"/>
                <w:szCs w:val="14"/>
                <w:lang w:val="uk-UA"/>
              </w:rPr>
              <w:t xml:space="preserve"> &amp; </w:t>
            </w:r>
            <w:proofErr w:type="spellStart"/>
            <w:r w:rsidRPr="00480B9F">
              <w:rPr>
                <w:bCs/>
                <w:sz w:val="14"/>
                <w:szCs w:val="14"/>
                <w:lang w:val="uk-UA"/>
              </w:rPr>
              <w:t>Eor</w:t>
            </w:r>
            <w:proofErr w:type="spellEnd"/>
            <w:r w:rsidRPr="00480B9F">
              <w:rPr>
                <w:bCs/>
                <w:sz w:val="14"/>
                <w:szCs w:val="14"/>
                <w:lang w:val="uk-UA"/>
              </w:rPr>
              <w:t>) | Кондиціо</w:t>
            </w:r>
            <w:r w:rsidR="00775AAC">
              <w:rPr>
                <w:bCs/>
                <w:sz w:val="14"/>
                <w:szCs w:val="14"/>
                <w:lang w:val="uk-UA"/>
              </w:rPr>
              <w:t>нер для 3 ряду сидін</w:t>
            </w:r>
            <w:r w:rsidRPr="00480B9F">
              <w:rPr>
                <w:bCs/>
                <w:sz w:val="14"/>
                <w:szCs w:val="14"/>
                <w:lang w:val="uk-UA"/>
              </w:rPr>
              <w:t xml:space="preserve">ь | Передні сидіння Comfort | Паливний нагрівач, з таймером | Підсвітка дзеркала у сонцезахисних козирках | Пасажирське сидіння з механічним регулюванням висоти | Механічне складання заднього ряду сидінь | Сидіння водія з електричним регулюванням кута нахилу та висоти, та з функцією пам'яті положення сидіння | Задні </w:t>
            </w:r>
            <w:proofErr w:type="spellStart"/>
            <w:r w:rsidRPr="00480B9F">
              <w:rPr>
                <w:bCs/>
                <w:sz w:val="14"/>
                <w:szCs w:val="14"/>
                <w:lang w:val="uk-UA"/>
              </w:rPr>
              <w:t>підголовники</w:t>
            </w:r>
            <w:proofErr w:type="spellEnd"/>
            <w:r w:rsidRPr="00480B9F">
              <w:rPr>
                <w:bCs/>
                <w:sz w:val="14"/>
                <w:szCs w:val="14"/>
                <w:lang w:val="uk-UA"/>
              </w:rPr>
              <w:t xml:space="preserve"> з електроприводом | Профілактика + додаткове нагрівання після вимкнення двигуна | Кнопки дистанційного керування на кермі | Голосове управління | Стеля, оздоблення: стандарт | Розетка 12В | 2 USB роз'єм (+1 </w:t>
            </w:r>
            <w:proofErr w:type="spellStart"/>
            <w:r w:rsidRPr="00480B9F">
              <w:rPr>
                <w:bCs/>
                <w:sz w:val="14"/>
                <w:szCs w:val="14"/>
                <w:lang w:val="uk-UA"/>
              </w:rPr>
              <w:t>Aux</w:t>
            </w:r>
            <w:proofErr w:type="spellEnd"/>
            <w:r w:rsidRPr="00480B9F">
              <w:rPr>
                <w:bCs/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480B9F">
              <w:rPr>
                <w:bCs/>
                <w:sz w:val="14"/>
                <w:szCs w:val="14"/>
                <w:lang w:val="uk-UA"/>
              </w:rPr>
              <w:t>Up</w:t>
            </w:r>
            <w:proofErr w:type="spellEnd"/>
            <w:r w:rsidRPr="00480B9F">
              <w:rPr>
                <w:bCs/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480B9F">
              <w:rPr>
                <w:bCs/>
                <w:sz w:val="14"/>
                <w:szCs w:val="14"/>
                <w:lang w:val="uk-UA"/>
              </w:rPr>
              <w:t>To</w:t>
            </w:r>
            <w:proofErr w:type="spellEnd"/>
            <w:r w:rsidRPr="00480B9F">
              <w:rPr>
                <w:bCs/>
                <w:sz w:val="14"/>
                <w:szCs w:val="14"/>
                <w:lang w:val="uk-UA"/>
              </w:rPr>
              <w:t xml:space="preserve"> 17W16) | Підлокітник з підсклянниками, 3 ряд | З'єднання через Bluetooth® | Прихований відсік для речей | Набір килимків, Текстиль, Ряд 1,2 | Набір килимків, Текстиль, Ряд 1 | Центральний підлокітник з підсклянниками | Шторка | Передня сітчаста кишеня | Повітряний нагрівач | Накладки на пороги з логотипом </w:t>
            </w:r>
            <w:proofErr w:type="spellStart"/>
            <w:r w:rsidRPr="00480B9F">
              <w:rPr>
                <w:bCs/>
                <w:sz w:val="14"/>
                <w:szCs w:val="14"/>
                <w:lang w:val="uk-UA"/>
              </w:rPr>
              <w:t>Recharge</w:t>
            </w:r>
            <w:proofErr w:type="spellEnd"/>
            <w:r w:rsidRPr="00480B9F">
              <w:rPr>
                <w:bCs/>
                <w:sz w:val="14"/>
                <w:szCs w:val="14"/>
                <w:lang w:val="uk-UA"/>
              </w:rPr>
              <w:t xml:space="preserve"> | Відсік для зберігання з ремінцем для пляшок</w:t>
            </w:r>
            <w:r w:rsidRPr="002B11DC">
              <w:rPr>
                <w:sz w:val="14"/>
                <w:szCs w:val="14"/>
                <w:lang w:val="uk-UA"/>
              </w:rPr>
              <w:t xml:space="preserve"> </w:t>
            </w:r>
          </w:p>
          <w:p w14:paraId="24A6A275" w14:textId="77777777" w:rsidR="00480B9F" w:rsidRPr="00480B9F" w:rsidRDefault="00480B9F" w:rsidP="00480B9F">
            <w:pPr>
              <w:pStyle w:val="Default"/>
              <w:rPr>
                <w:b/>
                <w:bCs/>
                <w:sz w:val="14"/>
                <w:szCs w:val="14"/>
                <w:lang w:val="uk-UA"/>
              </w:rPr>
            </w:pPr>
            <w:r w:rsidRPr="00480B9F">
              <w:rPr>
                <w:b/>
                <w:bCs/>
                <w:sz w:val="14"/>
                <w:szCs w:val="14"/>
                <w:lang w:val="uk-UA"/>
              </w:rPr>
              <w:t>Допомога водію</w:t>
            </w:r>
          </w:p>
          <w:p w14:paraId="27B315C2" w14:textId="77777777" w:rsidR="00480B9F" w:rsidRPr="00480B9F" w:rsidRDefault="00480B9F" w:rsidP="00480B9F">
            <w:pPr>
              <w:pStyle w:val="Default"/>
              <w:rPr>
                <w:bCs/>
                <w:sz w:val="14"/>
                <w:szCs w:val="14"/>
                <w:lang w:val="uk-UA"/>
              </w:rPr>
            </w:pPr>
            <w:r w:rsidRPr="00480B9F">
              <w:rPr>
                <w:bCs/>
                <w:sz w:val="14"/>
                <w:szCs w:val="14"/>
                <w:lang w:val="uk-UA"/>
              </w:rPr>
              <w:t xml:space="preserve">Адаптивний круїз-контроль | Система Hill Descent Control | Гальма з функціями допомоги старту на схилах та автоматичного спрацювання | Задній </w:t>
            </w:r>
            <w:proofErr w:type="spellStart"/>
            <w:r w:rsidRPr="00480B9F">
              <w:rPr>
                <w:bCs/>
                <w:sz w:val="14"/>
                <w:szCs w:val="14"/>
                <w:lang w:val="uk-UA"/>
              </w:rPr>
              <w:t>парктронік</w:t>
            </w:r>
            <w:proofErr w:type="spellEnd"/>
            <w:r w:rsidRPr="00480B9F">
              <w:rPr>
                <w:bCs/>
                <w:sz w:val="14"/>
                <w:szCs w:val="14"/>
                <w:lang w:val="uk-UA"/>
              </w:rPr>
              <w:t xml:space="preserve"> | </w:t>
            </w:r>
            <w:proofErr w:type="spellStart"/>
            <w:r w:rsidRPr="00480B9F">
              <w:rPr>
                <w:bCs/>
                <w:sz w:val="14"/>
                <w:szCs w:val="14"/>
                <w:lang w:val="uk-UA"/>
              </w:rPr>
              <w:t>Cистема</w:t>
            </w:r>
            <w:proofErr w:type="spellEnd"/>
            <w:r w:rsidRPr="00480B9F">
              <w:rPr>
                <w:bCs/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480B9F">
              <w:rPr>
                <w:bCs/>
                <w:sz w:val="14"/>
                <w:szCs w:val="14"/>
                <w:lang w:val="uk-UA"/>
              </w:rPr>
              <w:t>напівавтономного</w:t>
            </w:r>
            <w:proofErr w:type="spellEnd"/>
            <w:r w:rsidRPr="00480B9F">
              <w:rPr>
                <w:bCs/>
                <w:sz w:val="14"/>
                <w:szCs w:val="14"/>
                <w:lang w:val="uk-UA"/>
              </w:rPr>
              <w:t xml:space="preserve"> управління </w:t>
            </w:r>
            <w:proofErr w:type="spellStart"/>
            <w:r w:rsidRPr="00480B9F">
              <w:rPr>
                <w:bCs/>
                <w:sz w:val="14"/>
                <w:szCs w:val="14"/>
                <w:lang w:val="uk-UA"/>
              </w:rPr>
              <w:t>Pilot</w:t>
            </w:r>
            <w:proofErr w:type="spellEnd"/>
            <w:r w:rsidRPr="00480B9F">
              <w:rPr>
                <w:bCs/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480B9F">
              <w:rPr>
                <w:bCs/>
                <w:sz w:val="14"/>
                <w:szCs w:val="14"/>
                <w:lang w:val="uk-UA"/>
              </w:rPr>
              <w:t>Assist</w:t>
            </w:r>
            <w:proofErr w:type="spellEnd"/>
            <w:r w:rsidRPr="00480B9F">
              <w:rPr>
                <w:bCs/>
                <w:sz w:val="14"/>
                <w:szCs w:val="14"/>
                <w:lang w:val="uk-UA"/>
              </w:rPr>
              <w:t xml:space="preserve"> | Технологія Старт/Стоп | Датчик дощу | Система попередження про слизьке покриття та система виявлення аварійного сигналу | Внутр</w:t>
            </w:r>
            <w:r w:rsidR="00CB0143">
              <w:rPr>
                <w:bCs/>
                <w:sz w:val="14"/>
                <w:szCs w:val="14"/>
                <w:lang w:val="uk-UA"/>
              </w:rPr>
              <w:t>ішнє</w:t>
            </w:r>
            <w:r w:rsidRPr="00480B9F">
              <w:rPr>
                <w:bCs/>
                <w:sz w:val="14"/>
                <w:szCs w:val="14"/>
                <w:lang w:val="uk-UA"/>
              </w:rPr>
              <w:t xml:space="preserve"> та зовнішні дзеркала заднього виду з функцією автоматичного затемнення | Режими керування | Підсилення керма з можливістю регулювання</w:t>
            </w:r>
          </w:p>
          <w:p w14:paraId="1C56703F" w14:textId="77777777" w:rsidR="00873A02" w:rsidRPr="00480B9F" w:rsidRDefault="00480B9F" w:rsidP="00AC62ED">
            <w:pPr>
              <w:pStyle w:val="Default"/>
              <w:rPr>
                <w:sz w:val="14"/>
                <w:szCs w:val="14"/>
                <w:lang w:val="uk-UA"/>
              </w:rPr>
            </w:pPr>
            <w:r w:rsidRPr="00480B9F">
              <w:rPr>
                <w:b/>
                <w:sz w:val="14"/>
                <w:szCs w:val="14"/>
                <w:lang w:val="uk-UA"/>
              </w:rPr>
              <w:t xml:space="preserve">Колеса </w:t>
            </w:r>
            <w:r w:rsidRPr="00480B9F">
              <w:rPr>
                <w:sz w:val="14"/>
                <w:szCs w:val="14"/>
                <w:lang w:val="uk-UA"/>
              </w:rPr>
              <w:t xml:space="preserve">Легкосплавні колісні диски 20″, 5 спиць, колір 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Black</w:t>
            </w:r>
            <w:proofErr w:type="spellEnd"/>
            <w:r w:rsidRPr="00480B9F">
              <w:rPr>
                <w:sz w:val="14"/>
                <w:szCs w:val="14"/>
                <w:lang w:val="uk-UA"/>
              </w:rPr>
              <w:t xml:space="preserve">, оздоблення 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Diamond</w:t>
            </w:r>
            <w:proofErr w:type="spellEnd"/>
            <w:r w:rsidRPr="00480B9F">
              <w:rPr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Cut</w:t>
            </w:r>
            <w:proofErr w:type="spellEnd"/>
          </w:p>
        </w:tc>
        <w:tc>
          <w:tcPr>
            <w:tcW w:w="5322" w:type="dxa"/>
          </w:tcPr>
          <w:p w14:paraId="3B1CE047" w14:textId="77777777" w:rsidR="00480B9F" w:rsidRPr="00480B9F" w:rsidRDefault="00480B9F" w:rsidP="00480B9F">
            <w:pPr>
              <w:pStyle w:val="Default"/>
              <w:rPr>
                <w:b/>
                <w:sz w:val="14"/>
                <w:szCs w:val="14"/>
                <w:lang w:val="uk-UA"/>
              </w:rPr>
            </w:pPr>
            <w:r w:rsidRPr="00480B9F">
              <w:rPr>
                <w:b/>
                <w:sz w:val="14"/>
                <w:szCs w:val="14"/>
                <w:lang w:val="uk-UA"/>
              </w:rPr>
              <w:t>Системи охорони та безпеки</w:t>
            </w:r>
          </w:p>
          <w:p w14:paraId="5DD4D0E5" w14:textId="77777777" w:rsidR="00480B9F" w:rsidRPr="00480B9F" w:rsidRDefault="00480B9F" w:rsidP="00480B9F">
            <w:pPr>
              <w:pStyle w:val="Default"/>
              <w:rPr>
                <w:sz w:val="14"/>
                <w:szCs w:val="14"/>
                <w:lang w:val="uk-UA"/>
              </w:rPr>
            </w:pPr>
            <w:r w:rsidRPr="00480B9F">
              <w:rPr>
                <w:sz w:val="14"/>
                <w:szCs w:val="14"/>
                <w:lang w:val="uk-UA"/>
              </w:rPr>
              <w:t xml:space="preserve">Інтелектуальна система інформування водія (IDIS) | Стандартний ключ дистанційного управління | Система попередження про відхилення від траєкторії руху (Lane Keeping Aid) | Система захисту від бокових ударів SIPS™ | Тоноване скло: бічні та задні вікна | Volvo On Call | Система захисту від хлистових травм WHIPS™ | Подушка безпеки, тип B | Сигналізація | Система запобігання виїзду на полосу зустрічного руху (Oncoming Lane Mitigation) | Система непрямого контролю тиску в шинах (iTPMS) | Надувні завіси (подушки безпеки) | Подушка безпеки для колін, сторона водія | Ремені безпеки із 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переднатягувачами</w:t>
            </w:r>
            <w:proofErr w:type="spellEnd"/>
            <w:r w:rsidRPr="00480B9F">
              <w:rPr>
                <w:sz w:val="14"/>
                <w:szCs w:val="14"/>
                <w:lang w:val="uk-UA"/>
              </w:rPr>
              <w:t xml:space="preserve"> та обмежувачами навантаження | Система розпізнавання дорожніх знаків (RSI) | Автоматичне замикання дверцят | Вимикач подушки безпеки </w:t>
            </w:r>
            <w:r w:rsidR="002B11DC" w:rsidRPr="00480B9F">
              <w:rPr>
                <w:sz w:val="14"/>
                <w:szCs w:val="14"/>
                <w:lang w:val="uk-UA"/>
              </w:rPr>
              <w:t>пасажира</w:t>
            </w:r>
            <w:r w:rsidRPr="00480B9F">
              <w:rPr>
                <w:sz w:val="14"/>
                <w:szCs w:val="14"/>
                <w:lang w:val="uk-UA"/>
              </w:rPr>
              <w:t xml:space="preserve"> | Аварійні стоп-сигнали та система сповіщення про небезпеку | Точки кріплення ISOFIX, заднє сидіння | Регульований обмежувач швидкості | Нагадування про закріплення пасів безпеки, усі місця | Аптечка | Підготовка до встановлення внутрішнього датчика руху | Ремкомплект | Захисна сітка | Дворівневе розблокування | Аварійний знак | З підготовкою до сигналізації | Без режиму блокування </w:t>
            </w:r>
          </w:p>
          <w:p w14:paraId="485EB782" w14:textId="77777777" w:rsidR="00480B9F" w:rsidRPr="00480B9F" w:rsidRDefault="00480B9F" w:rsidP="00480B9F">
            <w:pPr>
              <w:pStyle w:val="Default"/>
              <w:rPr>
                <w:b/>
                <w:sz w:val="14"/>
                <w:szCs w:val="14"/>
                <w:lang w:val="uk-UA"/>
              </w:rPr>
            </w:pPr>
            <w:r w:rsidRPr="00480B9F">
              <w:rPr>
                <w:b/>
                <w:sz w:val="14"/>
                <w:szCs w:val="14"/>
                <w:lang w:val="uk-UA"/>
              </w:rPr>
              <w:t>Екстер'єр</w:t>
            </w:r>
          </w:p>
          <w:p w14:paraId="74B2D9A7" w14:textId="77777777" w:rsidR="00480B9F" w:rsidRPr="00480B9F" w:rsidRDefault="00480B9F" w:rsidP="00480B9F">
            <w:pPr>
              <w:pStyle w:val="Default"/>
              <w:rPr>
                <w:sz w:val="14"/>
                <w:szCs w:val="14"/>
                <w:lang w:val="uk-UA"/>
              </w:rPr>
            </w:pPr>
            <w:r w:rsidRPr="00480B9F">
              <w:rPr>
                <w:sz w:val="14"/>
                <w:szCs w:val="14"/>
                <w:lang w:val="uk-UA"/>
              </w:rPr>
              <w:t>Стандартне шасі | Подвійні вихлопні труби | Чорне глянцеве оздоблення бокових вікон | LED фари, з функцією повороту | Бампер пофарбований, R-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Design</w:t>
            </w:r>
            <w:proofErr w:type="spellEnd"/>
            <w:r w:rsidRPr="00480B9F">
              <w:rPr>
                <w:sz w:val="14"/>
                <w:szCs w:val="14"/>
                <w:lang w:val="uk-UA"/>
              </w:rPr>
              <w:t xml:space="preserve"> | Двері багажного відділення з електроприводом | Задній бампер, оздоблення: "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Glossy</w:t>
            </w:r>
            <w:proofErr w:type="spellEnd"/>
            <w:r w:rsidRPr="00480B9F">
              <w:rPr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black</w:t>
            </w:r>
            <w:proofErr w:type="spellEnd"/>
            <w:r w:rsidRPr="00480B9F">
              <w:rPr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stripe</w:t>
            </w:r>
            <w:proofErr w:type="spellEnd"/>
            <w:r w:rsidRPr="00480B9F">
              <w:rPr>
                <w:sz w:val="14"/>
                <w:szCs w:val="14"/>
                <w:lang w:val="uk-UA"/>
              </w:rPr>
              <w:t>" | Решітка радіатора R-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Design</w:t>
            </w:r>
            <w:proofErr w:type="spellEnd"/>
            <w:r w:rsidRPr="00480B9F">
              <w:rPr>
                <w:sz w:val="14"/>
                <w:szCs w:val="14"/>
                <w:lang w:val="uk-UA"/>
              </w:rPr>
              <w:t xml:space="preserve"> з чорною глянцевою вставкою та обрамленням з покриттям 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Silk</w:t>
            </w:r>
            <w:proofErr w:type="spellEnd"/>
            <w:r w:rsidRPr="00480B9F">
              <w:rPr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Metal</w:t>
            </w:r>
            <w:proofErr w:type="spellEnd"/>
            <w:r w:rsidRPr="00480B9F">
              <w:rPr>
                <w:sz w:val="14"/>
                <w:szCs w:val="14"/>
                <w:lang w:val="uk-UA"/>
              </w:rPr>
              <w:t xml:space="preserve"> | Передні декоративні елементи для версії R-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Design</w:t>
            </w:r>
            <w:proofErr w:type="spellEnd"/>
            <w:r w:rsidRPr="00480B9F">
              <w:rPr>
                <w:sz w:val="14"/>
                <w:szCs w:val="14"/>
                <w:lang w:val="uk-UA"/>
              </w:rPr>
              <w:t xml:space="preserve"> | 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Рейлінги</w:t>
            </w:r>
            <w:proofErr w:type="spellEnd"/>
            <w:r w:rsidRPr="00480B9F">
              <w:rPr>
                <w:sz w:val="14"/>
                <w:szCs w:val="14"/>
                <w:lang w:val="uk-UA"/>
              </w:rPr>
              <w:t xml:space="preserve">, колір: 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Glossy</w:t>
            </w:r>
            <w:proofErr w:type="spellEnd"/>
            <w:r w:rsidRPr="00480B9F">
              <w:rPr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Black</w:t>
            </w:r>
            <w:proofErr w:type="spellEnd"/>
            <w:r w:rsidRPr="00480B9F">
              <w:rPr>
                <w:sz w:val="14"/>
                <w:szCs w:val="14"/>
                <w:lang w:val="uk-UA"/>
              </w:rPr>
              <w:t xml:space="preserve"> (R-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Design</w:t>
            </w:r>
            <w:proofErr w:type="spellEnd"/>
            <w:r w:rsidRPr="00480B9F">
              <w:rPr>
                <w:sz w:val="14"/>
                <w:szCs w:val="14"/>
                <w:lang w:val="uk-UA"/>
              </w:rPr>
              <w:t xml:space="preserve">) | 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Black</w:t>
            </w:r>
            <w:proofErr w:type="spellEnd"/>
            <w:r w:rsidRPr="00480B9F">
              <w:rPr>
                <w:sz w:val="14"/>
                <w:szCs w:val="14"/>
                <w:lang w:val="uk-UA"/>
              </w:rPr>
              <w:t xml:space="preserve"> (019) 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rear</w:t>
            </w:r>
            <w:proofErr w:type="spellEnd"/>
            <w:r w:rsidRPr="00480B9F">
              <w:rPr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view</w:t>
            </w:r>
            <w:proofErr w:type="spellEnd"/>
            <w:r w:rsidRPr="00480B9F">
              <w:rPr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mirror</w:t>
            </w:r>
            <w:proofErr w:type="spellEnd"/>
            <w:r w:rsidRPr="00480B9F">
              <w:rPr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covers</w:t>
            </w:r>
            <w:proofErr w:type="spellEnd"/>
            <w:r w:rsidRPr="00480B9F">
              <w:rPr>
                <w:sz w:val="14"/>
                <w:szCs w:val="14"/>
                <w:lang w:val="uk-UA"/>
              </w:rPr>
              <w:t xml:space="preserve"> | Пороги та бампери: одного кольору | Ліхтар повторювач стоп-сигналу, розташований у верхній частині дверей багажного відділення | Колісні арки у колір кузова (19" колеса й більше) | Складані зовнішні дзеркала заднього виду | Захисна пластина для дверей багажника, нержавіюча сталь | Ручки у колір кузова | Захисна кришка | Емблема двигуна | Без додаткової емблеми на задній двері </w:t>
            </w:r>
          </w:p>
          <w:p w14:paraId="0C54DD4C" w14:textId="77777777" w:rsidR="00480B9F" w:rsidRPr="00480B9F" w:rsidRDefault="00480B9F" w:rsidP="00480B9F">
            <w:pPr>
              <w:pStyle w:val="Default"/>
              <w:rPr>
                <w:b/>
                <w:sz w:val="14"/>
                <w:szCs w:val="14"/>
                <w:lang w:val="uk-UA"/>
              </w:rPr>
            </w:pPr>
            <w:r w:rsidRPr="00480B9F">
              <w:rPr>
                <w:b/>
                <w:sz w:val="14"/>
                <w:szCs w:val="14"/>
                <w:lang w:val="uk-UA"/>
              </w:rPr>
              <w:t>Пакет Клімат</w:t>
            </w:r>
          </w:p>
          <w:p w14:paraId="2EBA6961" w14:textId="77777777" w:rsidR="00873A02" w:rsidRPr="00480B9F" w:rsidRDefault="00480B9F" w:rsidP="00480B9F">
            <w:pPr>
              <w:pStyle w:val="Default"/>
              <w:rPr>
                <w:sz w:val="14"/>
                <w:szCs w:val="14"/>
                <w:lang w:val="uk-UA"/>
              </w:rPr>
            </w:pPr>
            <w:r w:rsidRPr="00480B9F">
              <w:rPr>
                <w:sz w:val="14"/>
                <w:szCs w:val="14"/>
                <w:lang w:val="uk-UA"/>
              </w:rPr>
              <w:t>Передні сидіння з підігрівом |Кермо з підігрівом |Форсунки омивача лобового скла з підігрівом</w:t>
            </w:r>
          </w:p>
          <w:p w14:paraId="40696DA1" w14:textId="77777777" w:rsidR="00480B9F" w:rsidRPr="00480B9F" w:rsidRDefault="00480B9F" w:rsidP="00480B9F">
            <w:pPr>
              <w:pStyle w:val="Default"/>
              <w:rPr>
                <w:rFonts w:ascii="Volvo Broad Turkish" w:hAnsi="Volvo Broad Turkish"/>
                <w:sz w:val="14"/>
                <w:szCs w:val="14"/>
                <w:lang w:val="uk-UA"/>
              </w:rPr>
            </w:pPr>
          </w:p>
        </w:tc>
      </w:tr>
      <w:tr w:rsidR="007F2D38" w:rsidRPr="00B41F19" w14:paraId="16CDEC6B" w14:textId="77777777" w:rsidTr="00607D3C">
        <w:trPr>
          <w:trHeight w:val="211"/>
        </w:trPr>
        <w:tc>
          <w:tcPr>
            <w:tcW w:w="10521" w:type="dxa"/>
            <w:gridSpan w:val="2"/>
            <w:shd w:val="clear" w:color="auto" w:fill="D9D9D9"/>
          </w:tcPr>
          <w:p w14:paraId="2DFB252D" w14:textId="77777777" w:rsidR="007F2D38" w:rsidRPr="00590A8F" w:rsidRDefault="000900BA" w:rsidP="000900BA">
            <w:pPr>
              <w:tabs>
                <w:tab w:val="left" w:pos="-8385"/>
              </w:tabs>
              <w:autoSpaceDE w:val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uk-UA"/>
              </w:rPr>
              <w:t>Додаткове о</w:t>
            </w:r>
            <w:r w:rsidR="007F2D38" w:rsidRPr="00590A8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uk-UA"/>
              </w:rPr>
              <w:t>бладнання:</w:t>
            </w:r>
          </w:p>
        </w:tc>
      </w:tr>
      <w:tr w:rsidR="007F2D38" w:rsidRPr="00A164D4" w14:paraId="7A357468" w14:textId="77777777" w:rsidTr="00D77A15">
        <w:trPr>
          <w:trHeight w:val="2730"/>
        </w:trPr>
        <w:tc>
          <w:tcPr>
            <w:tcW w:w="5199" w:type="dxa"/>
          </w:tcPr>
          <w:p w14:paraId="74F379C4" w14:textId="77777777" w:rsidR="00480B9F" w:rsidRPr="00480B9F" w:rsidRDefault="00480B9F" w:rsidP="00480B9F">
            <w:pPr>
              <w:pStyle w:val="Default"/>
              <w:jc w:val="both"/>
              <w:rPr>
                <w:b/>
                <w:sz w:val="14"/>
                <w:szCs w:val="14"/>
                <w:u w:val="single"/>
                <w:lang w:val="uk-UA"/>
              </w:rPr>
            </w:pPr>
            <w:r w:rsidRPr="00480B9F">
              <w:rPr>
                <w:b/>
                <w:sz w:val="14"/>
                <w:szCs w:val="14"/>
                <w:u w:val="single"/>
                <w:lang w:val="uk-UA"/>
              </w:rPr>
              <w:t>Пакети</w:t>
            </w:r>
            <w:r w:rsidR="00D77A15">
              <w:rPr>
                <w:b/>
                <w:sz w:val="14"/>
                <w:szCs w:val="14"/>
                <w:u w:val="single"/>
                <w:lang w:val="uk-UA"/>
              </w:rPr>
              <w:t>:</w:t>
            </w:r>
          </w:p>
          <w:p w14:paraId="3B935D8C" w14:textId="77777777" w:rsidR="00480B9F" w:rsidRPr="00480B9F" w:rsidRDefault="00480B9F" w:rsidP="00480B9F">
            <w:pPr>
              <w:pStyle w:val="Default"/>
              <w:jc w:val="both"/>
              <w:rPr>
                <w:b/>
                <w:sz w:val="14"/>
                <w:szCs w:val="14"/>
                <w:lang w:val="uk-UA"/>
              </w:rPr>
            </w:pPr>
            <w:r w:rsidRPr="00480B9F">
              <w:rPr>
                <w:b/>
                <w:sz w:val="14"/>
                <w:szCs w:val="14"/>
                <w:lang w:val="uk-UA"/>
              </w:rPr>
              <w:t>Сидіння з електроприводом</w:t>
            </w:r>
            <w:r w:rsidR="00C86487">
              <w:rPr>
                <w:b/>
                <w:sz w:val="14"/>
                <w:szCs w:val="14"/>
                <w:lang w:val="uk-UA"/>
              </w:rPr>
              <w:t>:</w:t>
            </w:r>
          </w:p>
          <w:p w14:paraId="1F789BC1" w14:textId="77777777" w:rsidR="00480B9F" w:rsidRPr="00480B9F" w:rsidRDefault="00480B9F" w:rsidP="00480B9F">
            <w:pPr>
              <w:pStyle w:val="Default"/>
              <w:jc w:val="both"/>
              <w:rPr>
                <w:sz w:val="14"/>
                <w:szCs w:val="14"/>
                <w:lang w:val="uk-UA"/>
              </w:rPr>
            </w:pPr>
            <w:r w:rsidRPr="00480B9F">
              <w:rPr>
                <w:sz w:val="14"/>
                <w:szCs w:val="14"/>
                <w:lang w:val="uk-UA"/>
              </w:rPr>
              <w:t>Водійське сидіння з електроприводом та функцією пам'яті</w:t>
            </w:r>
          </w:p>
          <w:p w14:paraId="70FBF10F" w14:textId="77777777" w:rsidR="00480B9F" w:rsidRPr="00480B9F" w:rsidRDefault="00480B9F" w:rsidP="00480B9F">
            <w:pPr>
              <w:pStyle w:val="Default"/>
              <w:jc w:val="both"/>
              <w:rPr>
                <w:sz w:val="14"/>
                <w:szCs w:val="14"/>
                <w:lang w:val="uk-UA"/>
              </w:rPr>
            </w:pPr>
            <w:r w:rsidRPr="00480B9F">
              <w:rPr>
                <w:sz w:val="14"/>
                <w:szCs w:val="14"/>
                <w:lang w:val="uk-UA"/>
              </w:rPr>
              <w:t>Пасажирське сидіння з електроприводом</w:t>
            </w:r>
          </w:p>
          <w:p w14:paraId="0C5BC443" w14:textId="77777777" w:rsidR="00480B9F" w:rsidRPr="00480B9F" w:rsidRDefault="00480B9F" w:rsidP="005A79D2">
            <w:pPr>
              <w:pStyle w:val="Default"/>
              <w:rPr>
                <w:sz w:val="14"/>
                <w:szCs w:val="14"/>
                <w:lang w:val="uk-UA"/>
              </w:rPr>
            </w:pPr>
            <w:r w:rsidRPr="00480B9F">
              <w:rPr>
                <w:sz w:val="14"/>
                <w:szCs w:val="14"/>
                <w:lang w:val="uk-UA"/>
              </w:rPr>
              <w:t>Поперекова підтримка з електроприводом з можливістю регулювання у 4 напрямках</w:t>
            </w:r>
          </w:p>
          <w:p w14:paraId="378502E6" w14:textId="77777777" w:rsidR="00480B9F" w:rsidRPr="00480B9F" w:rsidRDefault="00480B9F" w:rsidP="00480B9F">
            <w:pPr>
              <w:pStyle w:val="Default"/>
              <w:jc w:val="both"/>
              <w:rPr>
                <w:sz w:val="14"/>
                <w:szCs w:val="14"/>
                <w:lang w:val="uk-UA"/>
              </w:rPr>
            </w:pPr>
            <w:r w:rsidRPr="00480B9F">
              <w:rPr>
                <w:sz w:val="14"/>
                <w:szCs w:val="14"/>
                <w:lang w:val="uk-UA"/>
              </w:rPr>
              <w:t>Функція регулювання подушок сидінь, водійське сидіння</w:t>
            </w:r>
          </w:p>
          <w:p w14:paraId="04CD131E" w14:textId="77777777" w:rsidR="00480B9F" w:rsidRPr="00480B9F" w:rsidRDefault="00480B9F" w:rsidP="00480B9F">
            <w:pPr>
              <w:pStyle w:val="Default"/>
              <w:jc w:val="both"/>
              <w:rPr>
                <w:sz w:val="14"/>
                <w:szCs w:val="14"/>
                <w:lang w:val="uk-UA"/>
              </w:rPr>
            </w:pPr>
            <w:r w:rsidRPr="00480B9F">
              <w:rPr>
                <w:sz w:val="14"/>
                <w:szCs w:val="14"/>
                <w:lang w:val="uk-UA"/>
              </w:rPr>
              <w:t>Пасажирське сидіння з електроприводом та функцією пам'яті</w:t>
            </w:r>
          </w:p>
          <w:p w14:paraId="4A63060B" w14:textId="77777777" w:rsidR="00480B9F" w:rsidRPr="00C86487" w:rsidRDefault="00480B9F" w:rsidP="00480B9F">
            <w:pPr>
              <w:pStyle w:val="Default"/>
              <w:jc w:val="both"/>
              <w:rPr>
                <w:b/>
                <w:sz w:val="14"/>
                <w:szCs w:val="14"/>
                <w:lang w:val="uk-UA"/>
              </w:rPr>
            </w:pPr>
            <w:r w:rsidRPr="00C86487">
              <w:rPr>
                <w:b/>
                <w:sz w:val="14"/>
                <w:szCs w:val="14"/>
                <w:lang w:val="uk-UA"/>
              </w:rPr>
              <w:t>Навігаційні технології та система допомоги при паркуванні</w:t>
            </w:r>
            <w:r w:rsidR="00C86487">
              <w:rPr>
                <w:b/>
                <w:sz w:val="14"/>
                <w:szCs w:val="14"/>
                <w:lang w:val="uk-UA"/>
              </w:rPr>
              <w:t>:</w:t>
            </w:r>
          </w:p>
          <w:p w14:paraId="53EBAAE9" w14:textId="77777777" w:rsidR="00480B9F" w:rsidRPr="00480B9F" w:rsidRDefault="00480B9F" w:rsidP="00480B9F">
            <w:pPr>
              <w:pStyle w:val="Default"/>
              <w:jc w:val="both"/>
              <w:rPr>
                <w:sz w:val="14"/>
                <w:szCs w:val="14"/>
                <w:lang w:val="uk-UA"/>
              </w:rPr>
            </w:pPr>
            <w:r w:rsidRPr="00480B9F">
              <w:rPr>
                <w:sz w:val="14"/>
                <w:szCs w:val="14"/>
                <w:lang w:val="uk-UA"/>
              </w:rPr>
              <w:t xml:space="preserve">Аудіосистема Premium 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Sound</w:t>
            </w:r>
            <w:proofErr w:type="spellEnd"/>
            <w:r w:rsidRPr="00480B9F">
              <w:rPr>
                <w:sz w:val="14"/>
                <w:szCs w:val="14"/>
                <w:lang w:val="uk-UA"/>
              </w:rPr>
              <w:t xml:space="preserve"> від 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Harman</w:t>
            </w:r>
            <w:proofErr w:type="spellEnd"/>
            <w:r w:rsidRPr="00480B9F">
              <w:rPr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Kardon</w:t>
            </w:r>
            <w:proofErr w:type="spellEnd"/>
          </w:p>
          <w:p w14:paraId="1308A176" w14:textId="77777777" w:rsidR="00480B9F" w:rsidRPr="00480B9F" w:rsidRDefault="00480B9F" w:rsidP="00480B9F">
            <w:pPr>
              <w:pStyle w:val="Default"/>
              <w:jc w:val="both"/>
              <w:rPr>
                <w:sz w:val="14"/>
                <w:szCs w:val="14"/>
                <w:lang w:val="uk-UA"/>
              </w:rPr>
            </w:pPr>
            <w:r w:rsidRPr="00480B9F">
              <w:rPr>
                <w:sz w:val="14"/>
                <w:szCs w:val="14"/>
                <w:lang w:val="uk-UA"/>
              </w:rPr>
              <w:t>Система інтеграції зі смартфоном</w:t>
            </w:r>
          </w:p>
          <w:p w14:paraId="4D26E629" w14:textId="77777777" w:rsidR="00480B9F" w:rsidRPr="00480B9F" w:rsidRDefault="00480B9F" w:rsidP="00480B9F">
            <w:pPr>
              <w:pStyle w:val="Default"/>
              <w:jc w:val="both"/>
              <w:rPr>
                <w:sz w:val="14"/>
                <w:szCs w:val="14"/>
                <w:lang w:val="uk-UA"/>
              </w:rPr>
            </w:pPr>
            <w:r w:rsidRPr="00480B9F">
              <w:rPr>
                <w:sz w:val="14"/>
                <w:szCs w:val="14"/>
                <w:lang w:val="uk-UA"/>
              </w:rPr>
              <w:t>Sensus Navigation</w:t>
            </w:r>
          </w:p>
          <w:p w14:paraId="685898DF" w14:textId="77777777" w:rsidR="00480B9F" w:rsidRPr="00480B9F" w:rsidRDefault="00480B9F" w:rsidP="00480B9F">
            <w:pPr>
              <w:pStyle w:val="Default"/>
              <w:jc w:val="both"/>
              <w:rPr>
                <w:sz w:val="14"/>
                <w:szCs w:val="14"/>
                <w:lang w:val="uk-UA"/>
              </w:rPr>
            </w:pPr>
            <w:r w:rsidRPr="00480B9F">
              <w:rPr>
                <w:sz w:val="14"/>
                <w:szCs w:val="14"/>
                <w:lang w:val="uk-UA"/>
              </w:rPr>
              <w:t xml:space="preserve">Задній та передній </w:t>
            </w:r>
            <w:proofErr w:type="spellStart"/>
            <w:r w:rsidRPr="00480B9F">
              <w:rPr>
                <w:sz w:val="14"/>
                <w:szCs w:val="14"/>
                <w:lang w:val="uk-UA"/>
              </w:rPr>
              <w:t>парктроніки</w:t>
            </w:r>
            <w:proofErr w:type="spellEnd"/>
          </w:p>
          <w:p w14:paraId="29ED8505" w14:textId="77777777" w:rsidR="008E039A" w:rsidRPr="00607D3C" w:rsidRDefault="00480B9F" w:rsidP="00480B9F">
            <w:pPr>
              <w:pStyle w:val="Default"/>
              <w:jc w:val="both"/>
              <w:rPr>
                <w:sz w:val="16"/>
                <w:szCs w:val="16"/>
                <w:lang w:val="uk-UA"/>
              </w:rPr>
            </w:pPr>
            <w:r w:rsidRPr="00480B9F">
              <w:rPr>
                <w:sz w:val="14"/>
                <w:szCs w:val="14"/>
                <w:lang w:val="uk-UA"/>
              </w:rPr>
              <w:t>Камера з оглядом 360°</w:t>
            </w:r>
          </w:p>
        </w:tc>
        <w:tc>
          <w:tcPr>
            <w:tcW w:w="5322" w:type="dxa"/>
          </w:tcPr>
          <w:p w14:paraId="1814DAC6" w14:textId="77777777" w:rsidR="00D77A15" w:rsidRPr="00C86487" w:rsidRDefault="00D77A15" w:rsidP="00D77A15">
            <w:pPr>
              <w:pStyle w:val="Default"/>
              <w:jc w:val="both"/>
              <w:rPr>
                <w:b/>
                <w:sz w:val="14"/>
                <w:szCs w:val="14"/>
                <w:lang w:val="uk-UA"/>
              </w:rPr>
            </w:pPr>
            <w:r w:rsidRPr="00C86487">
              <w:rPr>
                <w:b/>
                <w:sz w:val="14"/>
                <w:szCs w:val="14"/>
                <w:lang w:val="uk-UA"/>
              </w:rPr>
              <w:t>Освітлення</w:t>
            </w:r>
            <w:r>
              <w:rPr>
                <w:b/>
                <w:sz w:val="14"/>
                <w:szCs w:val="14"/>
                <w:lang w:val="uk-UA"/>
              </w:rPr>
              <w:t>:</w:t>
            </w:r>
          </w:p>
          <w:p w14:paraId="73199C1E" w14:textId="77777777" w:rsidR="00D77A15" w:rsidRPr="00480B9F" w:rsidRDefault="00D77A15" w:rsidP="00D77A15">
            <w:pPr>
              <w:pStyle w:val="Default"/>
              <w:jc w:val="both"/>
              <w:rPr>
                <w:sz w:val="14"/>
                <w:szCs w:val="14"/>
                <w:lang w:val="uk-UA"/>
              </w:rPr>
            </w:pPr>
            <w:r w:rsidRPr="00480B9F">
              <w:rPr>
                <w:sz w:val="14"/>
                <w:szCs w:val="14"/>
                <w:lang w:val="uk-UA"/>
              </w:rPr>
              <w:t>Високоякісне освітлення салону</w:t>
            </w:r>
          </w:p>
          <w:p w14:paraId="388721F6" w14:textId="77777777" w:rsidR="00D77A15" w:rsidRPr="00480B9F" w:rsidRDefault="00D77A15" w:rsidP="00D77A15">
            <w:pPr>
              <w:pStyle w:val="Default"/>
              <w:jc w:val="both"/>
              <w:rPr>
                <w:sz w:val="14"/>
                <w:szCs w:val="14"/>
                <w:lang w:val="uk-UA"/>
              </w:rPr>
            </w:pPr>
            <w:r w:rsidRPr="00480B9F">
              <w:rPr>
                <w:sz w:val="14"/>
                <w:szCs w:val="14"/>
                <w:lang w:val="uk-UA"/>
              </w:rPr>
              <w:t>Світлодіодні фари з функцією повороту</w:t>
            </w:r>
          </w:p>
          <w:p w14:paraId="332EA5F9" w14:textId="77777777" w:rsidR="00D77A15" w:rsidRPr="00480B9F" w:rsidRDefault="00D77A15" w:rsidP="00D77A15">
            <w:pPr>
              <w:pStyle w:val="Default"/>
              <w:jc w:val="both"/>
              <w:rPr>
                <w:sz w:val="14"/>
                <w:szCs w:val="14"/>
                <w:lang w:val="uk-UA"/>
              </w:rPr>
            </w:pPr>
            <w:r w:rsidRPr="00480B9F">
              <w:rPr>
                <w:sz w:val="14"/>
                <w:szCs w:val="14"/>
                <w:lang w:val="uk-UA"/>
              </w:rPr>
              <w:t>Омивачі фар</w:t>
            </w:r>
          </w:p>
          <w:p w14:paraId="1FA1FF80" w14:textId="77777777" w:rsidR="00C86487" w:rsidRPr="00D77A15" w:rsidRDefault="00C86487" w:rsidP="00607D3C">
            <w:pPr>
              <w:pStyle w:val="Default"/>
              <w:jc w:val="both"/>
              <w:rPr>
                <w:b/>
                <w:sz w:val="14"/>
                <w:szCs w:val="14"/>
                <w:u w:val="single"/>
                <w:lang w:val="uk-UA"/>
              </w:rPr>
            </w:pPr>
            <w:r w:rsidRPr="00D77A15">
              <w:rPr>
                <w:b/>
                <w:sz w:val="14"/>
                <w:szCs w:val="14"/>
                <w:u w:val="single"/>
                <w:lang w:val="uk-UA"/>
              </w:rPr>
              <w:t>Додаткове оснащення</w:t>
            </w:r>
            <w:r w:rsidR="00D77A15" w:rsidRPr="00D77A15">
              <w:rPr>
                <w:b/>
                <w:sz w:val="14"/>
                <w:szCs w:val="14"/>
                <w:u w:val="single"/>
                <w:lang w:val="uk-UA"/>
              </w:rPr>
              <w:t>:</w:t>
            </w:r>
          </w:p>
          <w:p w14:paraId="24D39443" w14:textId="77777777" w:rsidR="00D77A15" w:rsidRPr="00D77A15" w:rsidRDefault="00D77A15" w:rsidP="00D77A15">
            <w:pPr>
              <w:pStyle w:val="Default"/>
              <w:jc w:val="both"/>
              <w:rPr>
                <w:sz w:val="14"/>
                <w:szCs w:val="14"/>
                <w:lang w:val="uk-UA"/>
              </w:rPr>
            </w:pPr>
            <w:r>
              <w:rPr>
                <w:sz w:val="14"/>
                <w:szCs w:val="14"/>
                <w:lang w:val="uk-UA"/>
              </w:rPr>
              <w:t>С</w:t>
            </w:r>
            <w:r w:rsidRPr="00D77A15">
              <w:rPr>
                <w:sz w:val="14"/>
                <w:szCs w:val="14"/>
                <w:lang w:val="uk-UA"/>
              </w:rPr>
              <w:t xml:space="preserve">истема контролю якості повітря із </w:t>
            </w:r>
            <w:proofErr w:type="spellStart"/>
            <w:r w:rsidRPr="00D77A15">
              <w:rPr>
                <w:sz w:val="14"/>
                <w:szCs w:val="14"/>
                <w:lang w:val="uk-UA"/>
              </w:rPr>
              <w:t>мультифільтром</w:t>
            </w:r>
            <w:proofErr w:type="spellEnd"/>
          </w:p>
          <w:p w14:paraId="63EBA21C" w14:textId="77777777" w:rsidR="00D77A15" w:rsidRPr="00D77A15" w:rsidRDefault="00D77A15" w:rsidP="00D77A15">
            <w:pPr>
              <w:pStyle w:val="Default"/>
              <w:jc w:val="both"/>
              <w:rPr>
                <w:sz w:val="14"/>
                <w:szCs w:val="14"/>
                <w:lang w:val="uk-UA"/>
              </w:rPr>
            </w:pPr>
            <w:r w:rsidRPr="00D77A15">
              <w:rPr>
                <w:sz w:val="14"/>
                <w:szCs w:val="14"/>
                <w:lang w:val="uk-UA"/>
              </w:rPr>
              <w:t>Задні сидіння з підігрівом</w:t>
            </w:r>
          </w:p>
          <w:p w14:paraId="61B6E8DB" w14:textId="77777777" w:rsidR="00D77A15" w:rsidRPr="00D77A15" w:rsidRDefault="00D77A15" w:rsidP="00D77A15">
            <w:pPr>
              <w:pStyle w:val="Default"/>
              <w:jc w:val="both"/>
              <w:rPr>
                <w:sz w:val="14"/>
                <w:szCs w:val="14"/>
                <w:lang w:val="uk-UA"/>
              </w:rPr>
            </w:pPr>
            <w:r w:rsidRPr="00D77A15">
              <w:rPr>
                <w:sz w:val="14"/>
                <w:szCs w:val="14"/>
                <w:lang w:val="uk-UA"/>
              </w:rPr>
              <w:t>Безпровідне заряджання мобільного телефону</w:t>
            </w:r>
          </w:p>
          <w:p w14:paraId="41100DD9" w14:textId="77777777" w:rsidR="00D77A15" w:rsidRPr="00D77A15" w:rsidRDefault="00D77A15" w:rsidP="00D77A15">
            <w:pPr>
              <w:pStyle w:val="Default"/>
              <w:jc w:val="both"/>
              <w:rPr>
                <w:sz w:val="14"/>
                <w:szCs w:val="14"/>
                <w:lang w:val="uk-UA"/>
              </w:rPr>
            </w:pPr>
            <w:r w:rsidRPr="00D77A15">
              <w:rPr>
                <w:sz w:val="14"/>
                <w:szCs w:val="14"/>
                <w:lang w:val="uk-UA"/>
              </w:rPr>
              <w:t xml:space="preserve">Вбудоване </w:t>
            </w:r>
            <w:proofErr w:type="spellStart"/>
            <w:r w:rsidRPr="00D77A15">
              <w:rPr>
                <w:sz w:val="14"/>
                <w:szCs w:val="14"/>
                <w:lang w:val="uk-UA"/>
              </w:rPr>
              <w:t>бустерне</w:t>
            </w:r>
            <w:proofErr w:type="spellEnd"/>
            <w:r w:rsidRPr="00D77A15">
              <w:rPr>
                <w:sz w:val="14"/>
                <w:szCs w:val="14"/>
                <w:lang w:val="uk-UA"/>
              </w:rPr>
              <w:t xml:space="preserve"> сидіння</w:t>
            </w:r>
          </w:p>
          <w:p w14:paraId="1FF01414" w14:textId="77777777" w:rsidR="00D77A15" w:rsidRPr="00D77A15" w:rsidRDefault="00D77A15" w:rsidP="00D77A15">
            <w:pPr>
              <w:pStyle w:val="Default"/>
              <w:jc w:val="both"/>
              <w:rPr>
                <w:sz w:val="14"/>
                <w:szCs w:val="14"/>
                <w:lang w:val="uk-UA"/>
              </w:rPr>
            </w:pPr>
            <w:r w:rsidRPr="00D77A15">
              <w:rPr>
                <w:sz w:val="14"/>
                <w:szCs w:val="14"/>
                <w:lang w:val="uk-UA"/>
              </w:rPr>
              <w:t xml:space="preserve">Система </w:t>
            </w:r>
            <w:proofErr w:type="spellStart"/>
            <w:r w:rsidRPr="00D77A15">
              <w:rPr>
                <w:sz w:val="14"/>
                <w:szCs w:val="14"/>
                <w:lang w:val="uk-UA"/>
              </w:rPr>
              <w:t>IntelliSafe</w:t>
            </w:r>
            <w:proofErr w:type="spellEnd"/>
            <w:r w:rsidRPr="00D77A15">
              <w:rPr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D77A15">
              <w:rPr>
                <w:sz w:val="14"/>
                <w:szCs w:val="14"/>
                <w:lang w:val="uk-UA"/>
              </w:rPr>
              <w:t>Surround</w:t>
            </w:r>
            <w:proofErr w:type="spellEnd"/>
          </w:p>
          <w:p w14:paraId="583EF95D" w14:textId="77777777" w:rsidR="00D77A15" w:rsidRPr="00D77A15" w:rsidRDefault="00D77A15" w:rsidP="00D77A15">
            <w:pPr>
              <w:pStyle w:val="Default"/>
              <w:jc w:val="both"/>
              <w:rPr>
                <w:sz w:val="14"/>
                <w:szCs w:val="14"/>
                <w:lang w:val="uk-UA"/>
              </w:rPr>
            </w:pPr>
            <w:r w:rsidRPr="00D77A15">
              <w:rPr>
                <w:sz w:val="14"/>
                <w:szCs w:val="14"/>
                <w:lang w:val="uk-UA"/>
              </w:rPr>
              <w:t>Сигналізація</w:t>
            </w:r>
          </w:p>
          <w:p w14:paraId="02F1442C" w14:textId="77777777" w:rsidR="00D77A15" w:rsidRPr="00D77A15" w:rsidRDefault="00D77A15" w:rsidP="00D77A15">
            <w:pPr>
              <w:pStyle w:val="Default"/>
              <w:jc w:val="both"/>
              <w:rPr>
                <w:sz w:val="14"/>
                <w:szCs w:val="14"/>
                <w:lang w:val="uk-UA"/>
              </w:rPr>
            </w:pPr>
            <w:r w:rsidRPr="00D77A15">
              <w:rPr>
                <w:sz w:val="14"/>
                <w:szCs w:val="14"/>
                <w:lang w:val="uk-UA"/>
              </w:rPr>
              <w:t>Замок із запобіжними фіксаторами з електроприводом для захисту дітей</w:t>
            </w:r>
          </w:p>
          <w:p w14:paraId="7CD10839" w14:textId="77777777" w:rsidR="00AB1FD3" w:rsidRPr="00F17EFC" w:rsidRDefault="00D77A15" w:rsidP="00D77A15">
            <w:pPr>
              <w:pStyle w:val="Default"/>
              <w:jc w:val="both"/>
              <w:rPr>
                <w:sz w:val="16"/>
                <w:szCs w:val="16"/>
              </w:rPr>
            </w:pPr>
            <w:r w:rsidRPr="00D77A15">
              <w:rPr>
                <w:sz w:val="14"/>
                <w:szCs w:val="14"/>
                <w:lang w:val="uk-UA"/>
              </w:rPr>
              <w:t>Лобове скло з підігрівом</w:t>
            </w:r>
          </w:p>
        </w:tc>
      </w:tr>
      <w:tr w:rsidR="0033750D" w:rsidRPr="00A774FD" w14:paraId="110AAD38" w14:textId="77777777" w:rsidTr="00480B9F">
        <w:trPr>
          <w:trHeight w:val="80"/>
        </w:trPr>
        <w:tc>
          <w:tcPr>
            <w:tcW w:w="5199" w:type="dxa"/>
            <w:shd w:val="clear" w:color="auto" w:fill="D9D9D9" w:themeFill="background1" w:themeFillShade="D9"/>
            <w:vAlign w:val="center"/>
          </w:tcPr>
          <w:p w14:paraId="6FBFBABB" w14:textId="77777777" w:rsidR="00E032DB" w:rsidRDefault="0056406B" w:rsidP="0056406B">
            <w:pPr>
              <w:tabs>
                <w:tab w:val="left" w:pos="-8385"/>
              </w:tabs>
              <w:autoSpaceDE w:val="0"/>
              <w:rPr>
                <w:rFonts w:ascii="Calibri" w:hAnsi="Calibri" w:cs="Calibri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alibri" w:hAnsi="Calibri" w:cs="Calibri"/>
                <w:b/>
                <w:i/>
                <w:sz w:val="28"/>
                <w:szCs w:val="28"/>
                <w:lang w:val="uk-UA"/>
              </w:rPr>
              <w:t>Пакетна вартість автомобіля</w:t>
            </w:r>
            <w:r w:rsidR="0033750D" w:rsidRPr="0097797C">
              <w:rPr>
                <w:rFonts w:ascii="Calibri" w:hAnsi="Calibri" w:cs="Calibri"/>
                <w:b/>
                <w:i/>
                <w:sz w:val="28"/>
                <w:szCs w:val="28"/>
                <w:lang w:val="uk-UA"/>
              </w:rPr>
              <w:t>:</w:t>
            </w:r>
          </w:p>
          <w:p w14:paraId="296B8901" w14:textId="77777777" w:rsidR="00D77A15" w:rsidRPr="005D5C37" w:rsidRDefault="00E20AB7" w:rsidP="0056406B">
            <w:pPr>
              <w:tabs>
                <w:tab w:val="left" w:pos="-8385"/>
              </w:tabs>
              <w:autoSpaceDE w:val="0"/>
              <w:rPr>
                <w:rFonts w:ascii="Calibri" w:hAnsi="Calibri" w:cs="Calibri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Calibri" w:hAnsi="Calibri" w:cs="Calibri"/>
                <w:b/>
                <w:i/>
                <w:sz w:val="28"/>
                <w:szCs w:val="28"/>
                <w:lang w:val="ru-RU"/>
              </w:rPr>
              <w:t>Спец</w:t>
            </w:r>
            <w:proofErr w:type="spellStart"/>
            <w:r>
              <w:rPr>
                <w:rFonts w:ascii="Calibri" w:hAnsi="Calibri" w:cs="Calibri"/>
                <w:b/>
                <w:i/>
                <w:sz w:val="28"/>
                <w:szCs w:val="28"/>
                <w:lang w:val="uk-UA"/>
              </w:rPr>
              <w:t>іальна</w:t>
            </w:r>
            <w:proofErr w:type="spellEnd"/>
            <w:r w:rsidR="00D77A15">
              <w:rPr>
                <w:rFonts w:ascii="Calibri" w:hAnsi="Calibri" w:cs="Calibri"/>
                <w:b/>
                <w:i/>
                <w:sz w:val="28"/>
                <w:szCs w:val="28"/>
                <w:lang w:val="uk-UA"/>
              </w:rPr>
              <w:t xml:space="preserve"> вартість автомобіля:</w:t>
            </w:r>
          </w:p>
        </w:tc>
        <w:tc>
          <w:tcPr>
            <w:tcW w:w="5322" w:type="dxa"/>
            <w:shd w:val="clear" w:color="auto" w:fill="D9D9D9" w:themeFill="background1" w:themeFillShade="D9"/>
            <w:vAlign w:val="center"/>
          </w:tcPr>
          <w:p w14:paraId="1D73A296" w14:textId="77777777" w:rsidR="00E032DB" w:rsidRDefault="0056406B" w:rsidP="005712D2">
            <w:pPr>
              <w:tabs>
                <w:tab w:val="left" w:pos="-8385"/>
              </w:tabs>
              <w:autoSpaceDE w:val="0"/>
              <w:rPr>
                <w:rFonts w:ascii="Calibri" w:hAnsi="Calibri" w:cs="Calibri"/>
                <w:b/>
                <w:i/>
                <w:sz w:val="28"/>
                <w:szCs w:val="28"/>
                <w:lang w:val="uk-UA"/>
              </w:rPr>
            </w:pPr>
            <w:r w:rsidRPr="0056406B">
              <w:rPr>
                <w:rFonts w:ascii="Calibri" w:hAnsi="Calibri" w:cs="Calibri"/>
                <w:b/>
                <w:i/>
                <w:sz w:val="28"/>
                <w:szCs w:val="28"/>
                <w:lang w:val="ru-RU"/>
              </w:rPr>
              <w:t>75</w:t>
            </w:r>
            <w:r>
              <w:rPr>
                <w:rFonts w:ascii="Calibri" w:hAnsi="Calibri" w:cs="Calibri"/>
                <w:b/>
                <w:i/>
                <w:sz w:val="28"/>
                <w:szCs w:val="28"/>
              </w:rPr>
              <w:t xml:space="preserve"> </w:t>
            </w:r>
            <w:r w:rsidR="005712D2">
              <w:rPr>
                <w:rFonts w:ascii="Calibri" w:hAnsi="Calibri" w:cs="Calibri"/>
                <w:b/>
                <w:i/>
                <w:sz w:val="28"/>
                <w:szCs w:val="28"/>
                <w:lang w:val="ru-RU"/>
              </w:rPr>
              <w:t>79</w:t>
            </w:r>
            <w:r w:rsidRPr="0056406B">
              <w:rPr>
                <w:rFonts w:ascii="Calibri" w:hAnsi="Calibri" w:cs="Calibri"/>
                <w:b/>
                <w:i/>
                <w:sz w:val="28"/>
                <w:szCs w:val="28"/>
                <w:lang w:val="ru-RU"/>
              </w:rPr>
              <w:t>0</w:t>
            </w:r>
            <w:r>
              <w:rPr>
                <w:rFonts w:ascii="Calibri" w:hAnsi="Calibri" w:cs="Calibri"/>
                <w:b/>
                <w:i/>
                <w:sz w:val="28"/>
                <w:szCs w:val="28"/>
              </w:rPr>
              <w:t xml:space="preserve"> </w:t>
            </w:r>
            <w:r w:rsidR="0033750D" w:rsidRPr="00901DA8">
              <w:rPr>
                <w:rFonts w:ascii="Calibri" w:hAnsi="Calibri" w:cs="Calibri"/>
                <w:b/>
                <w:i/>
                <w:sz w:val="28"/>
                <w:szCs w:val="28"/>
                <w:lang w:val="uk-UA"/>
              </w:rPr>
              <w:t>Євро</w:t>
            </w:r>
          </w:p>
          <w:p w14:paraId="7831294F" w14:textId="4F9700F1" w:rsidR="00D77A15" w:rsidRPr="00995AE2" w:rsidRDefault="008D48B9" w:rsidP="00DC657B">
            <w:pPr>
              <w:tabs>
                <w:tab w:val="left" w:pos="-8385"/>
              </w:tabs>
              <w:autoSpaceDE w:val="0"/>
              <w:rPr>
                <w:rFonts w:ascii="Calibri" w:hAnsi="Calibri" w:cs="Calibri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alibri" w:hAnsi="Calibri" w:cs="Calibri"/>
                <w:b/>
                <w:i/>
                <w:sz w:val="28"/>
                <w:szCs w:val="28"/>
              </w:rPr>
              <w:t>65 606</w:t>
            </w:r>
            <w:r w:rsidR="00D77A15">
              <w:rPr>
                <w:rFonts w:ascii="Calibri" w:hAnsi="Calibri" w:cs="Calibri"/>
                <w:b/>
                <w:i/>
                <w:sz w:val="28"/>
                <w:szCs w:val="28"/>
                <w:lang w:val="uk-UA"/>
              </w:rPr>
              <w:t xml:space="preserve"> Євро</w:t>
            </w:r>
          </w:p>
        </w:tc>
      </w:tr>
    </w:tbl>
    <w:p w14:paraId="61A3F803" w14:textId="77777777" w:rsidR="005801CE" w:rsidRPr="00E87D89" w:rsidRDefault="005801CE" w:rsidP="00E032DB">
      <w:pPr>
        <w:jc w:val="center"/>
        <w:rPr>
          <w:noProof/>
          <w:lang w:eastAsia="ru-RU"/>
        </w:rPr>
      </w:pPr>
    </w:p>
    <w:p w14:paraId="6A6E6D8B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296D6143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6439132A" w14:textId="77777777" w:rsidR="004A624F" w:rsidRPr="004A624F" w:rsidRDefault="004A624F" w:rsidP="00E032DB">
      <w:pPr>
        <w:jc w:val="center"/>
        <w:rPr>
          <w:rFonts w:ascii="Volvo Broad" w:hAnsi="Volvo Broad"/>
          <w:noProof/>
          <w:sz w:val="32"/>
          <w:szCs w:val="32"/>
          <w:lang w:val="ru-RU" w:eastAsia="ru-RU"/>
        </w:rPr>
      </w:pPr>
      <w:r w:rsidRPr="004A624F">
        <w:rPr>
          <w:rFonts w:ascii="Volvo Broad" w:hAnsi="Volvo Broad"/>
          <w:color w:val="161618"/>
          <w:spacing w:val="5"/>
          <w:sz w:val="32"/>
          <w:szCs w:val="32"/>
          <w:shd w:val="clear" w:color="auto" w:fill="F0F0F0"/>
        </w:rPr>
        <w:t>711 Bright Silver metallic</w:t>
      </w:r>
    </w:p>
    <w:p w14:paraId="7CA12B90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4E113670" w14:textId="77777777" w:rsidR="004A624F" w:rsidRDefault="004A624F" w:rsidP="00E032DB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08C82302" wp14:editId="00F3BCC0">
            <wp:extent cx="6152515" cy="3425825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23BBC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249A54FE" w14:textId="77777777" w:rsidR="004A624F" w:rsidRDefault="004A624F" w:rsidP="00E032DB">
      <w:pPr>
        <w:jc w:val="center"/>
        <w:rPr>
          <w:rFonts w:asciiTheme="minorHAnsi" w:hAnsiTheme="minorHAnsi"/>
          <w:color w:val="161618"/>
          <w:spacing w:val="5"/>
          <w:sz w:val="32"/>
          <w:szCs w:val="32"/>
          <w:shd w:val="clear" w:color="auto" w:fill="F0F0F0"/>
          <w:lang w:val="uk-UA"/>
        </w:rPr>
      </w:pPr>
    </w:p>
    <w:p w14:paraId="4FBB68DE" w14:textId="77777777" w:rsidR="004A624F" w:rsidRDefault="004A624F" w:rsidP="00E032DB">
      <w:pPr>
        <w:jc w:val="center"/>
        <w:rPr>
          <w:rFonts w:asciiTheme="minorHAnsi" w:hAnsiTheme="minorHAnsi"/>
          <w:color w:val="161618"/>
          <w:spacing w:val="5"/>
          <w:sz w:val="32"/>
          <w:szCs w:val="32"/>
          <w:shd w:val="clear" w:color="auto" w:fill="F0F0F0"/>
          <w:lang w:val="uk-UA"/>
        </w:rPr>
      </w:pPr>
      <w:r w:rsidRPr="004A624F">
        <w:rPr>
          <w:rFonts w:ascii="Volvo Broad" w:hAnsi="Volvo Broad"/>
          <w:color w:val="161618"/>
          <w:spacing w:val="5"/>
          <w:sz w:val="32"/>
          <w:szCs w:val="32"/>
          <w:shd w:val="clear" w:color="auto" w:fill="F0F0F0"/>
        </w:rPr>
        <w:t>707 Crystal White pearl</w:t>
      </w:r>
    </w:p>
    <w:p w14:paraId="63B2E942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61AB764C" w14:textId="77777777" w:rsidR="004A624F" w:rsidRDefault="004A624F" w:rsidP="00E032DB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219CCDFF" wp14:editId="1797649D">
            <wp:extent cx="6152515" cy="3388360"/>
            <wp:effectExtent l="0" t="0" r="63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61BFA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5BCBFB8B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3B7DE667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67FCCE43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6881E02A" w14:textId="77777777" w:rsidR="004A624F" w:rsidRDefault="004A624F" w:rsidP="00E032DB">
      <w:pPr>
        <w:jc w:val="center"/>
        <w:rPr>
          <w:rFonts w:asciiTheme="minorHAnsi" w:hAnsiTheme="minorHAnsi"/>
          <w:color w:val="161618"/>
          <w:spacing w:val="5"/>
          <w:sz w:val="32"/>
          <w:szCs w:val="32"/>
          <w:shd w:val="clear" w:color="auto" w:fill="F0F0F0"/>
          <w:lang w:val="uk-UA"/>
        </w:rPr>
      </w:pPr>
      <w:r w:rsidRPr="004A624F">
        <w:rPr>
          <w:rFonts w:ascii="Volvo Broad" w:hAnsi="Volvo Broad"/>
          <w:color w:val="161618"/>
          <w:spacing w:val="5"/>
          <w:sz w:val="32"/>
          <w:szCs w:val="32"/>
          <w:shd w:val="clear" w:color="auto" w:fill="F0F0F0"/>
        </w:rPr>
        <w:t>723 Denim Blue metallic</w:t>
      </w:r>
    </w:p>
    <w:p w14:paraId="5981A6D0" w14:textId="77777777" w:rsidR="004A624F" w:rsidRPr="004A624F" w:rsidRDefault="004A624F" w:rsidP="00E032DB">
      <w:pPr>
        <w:jc w:val="center"/>
        <w:rPr>
          <w:rFonts w:asciiTheme="minorHAnsi" w:hAnsiTheme="minorHAnsi"/>
          <w:noProof/>
          <w:lang w:val="uk-UA" w:eastAsia="ru-RU"/>
        </w:rPr>
      </w:pPr>
    </w:p>
    <w:p w14:paraId="5DE9678E" w14:textId="77777777" w:rsidR="004A624F" w:rsidRDefault="004A624F" w:rsidP="00E032DB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25FBAA20" wp14:editId="42BA499B">
            <wp:extent cx="6152515" cy="339344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6A54D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71705855" w14:textId="77777777" w:rsidR="004A624F" w:rsidRDefault="004A624F" w:rsidP="00E032DB">
      <w:pPr>
        <w:jc w:val="center"/>
        <w:rPr>
          <w:noProof/>
          <w:lang w:val="ru-RU" w:eastAsia="ru-RU"/>
        </w:rPr>
      </w:pPr>
      <w:r w:rsidRPr="004A624F">
        <w:rPr>
          <w:rFonts w:ascii="Volvo Broad" w:hAnsi="Volvo Broad"/>
          <w:color w:val="161618"/>
          <w:spacing w:val="5"/>
          <w:sz w:val="32"/>
          <w:szCs w:val="32"/>
          <w:shd w:val="clear" w:color="auto" w:fill="F0F0F0"/>
        </w:rPr>
        <w:t>722 Maple Brown metallic</w:t>
      </w:r>
    </w:p>
    <w:p w14:paraId="7DF99B27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6BC2251F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1216FD24" w14:textId="77777777" w:rsidR="004A624F" w:rsidRDefault="004A624F" w:rsidP="00E032DB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7FA6956F" wp14:editId="34BFCED7">
            <wp:extent cx="6152515" cy="335026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10B1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125F1C23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65C72947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24877C56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7CB9A629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79287890" w14:textId="77777777" w:rsidR="004A624F" w:rsidRDefault="004A624F" w:rsidP="00E032DB">
      <w:pPr>
        <w:jc w:val="center"/>
        <w:rPr>
          <w:noProof/>
          <w:lang w:val="ru-RU" w:eastAsia="ru-RU"/>
        </w:rPr>
      </w:pPr>
      <w:r w:rsidRPr="004A624F">
        <w:rPr>
          <w:rFonts w:ascii="Volvo Broad" w:hAnsi="Volvo Broad"/>
          <w:color w:val="161618"/>
          <w:spacing w:val="5"/>
          <w:sz w:val="32"/>
          <w:szCs w:val="32"/>
          <w:shd w:val="clear" w:color="auto" w:fill="F0F0F0"/>
        </w:rPr>
        <w:t>717 Onyx Black metallic</w:t>
      </w:r>
    </w:p>
    <w:p w14:paraId="20A62E51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224B9299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4843C1C3" w14:textId="77777777" w:rsidR="004A624F" w:rsidRDefault="004A624F" w:rsidP="00E032DB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3D6EF056" wp14:editId="6406F219">
            <wp:extent cx="6152515" cy="3503930"/>
            <wp:effectExtent l="0" t="0" r="63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D28EF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78C84385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35D33855" w14:textId="77777777" w:rsidR="004A624F" w:rsidRDefault="004A624F" w:rsidP="00E032DB">
      <w:pPr>
        <w:jc w:val="center"/>
        <w:rPr>
          <w:rFonts w:asciiTheme="minorHAnsi" w:hAnsiTheme="minorHAnsi"/>
          <w:color w:val="161618"/>
          <w:spacing w:val="5"/>
          <w:sz w:val="32"/>
          <w:szCs w:val="32"/>
          <w:shd w:val="clear" w:color="auto" w:fill="F0F0F0"/>
          <w:lang w:val="uk-UA"/>
        </w:rPr>
      </w:pPr>
      <w:r w:rsidRPr="004A624F">
        <w:rPr>
          <w:rFonts w:ascii="Volvo Broad" w:hAnsi="Volvo Broad"/>
          <w:color w:val="161618"/>
          <w:spacing w:val="5"/>
          <w:sz w:val="32"/>
          <w:szCs w:val="32"/>
          <w:shd w:val="clear" w:color="auto" w:fill="F0F0F0"/>
        </w:rPr>
        <w:t>724 Pine Grey metallic</w:t>
      </w:r>
    </w:p>
    <w:p w14:paraId="0324E7D4" w14:textId="77777777" w:rsidR="004A624F" w:rsidRPr="004A624F" w:rsidRDefault="004A624F" w:rsidP="00E032DB">
      <w:pPr>
        <w:jc w:val="center"/>
        <w:rPr>
          <w:rFonts w:asciiTheme="minorHAnsi" w:hAnsiTheme="minorHAnsi"/>
          <w:color w:val="161618"/>
          <w:spacing w:val="5"/>
          <w:sz w:val="32"/>
          <w:szCs w:val="32"/>
          <w:shd w:val="clear" w:color="auto" w:fill="F0F0F0"/>
          <w:lang w:val="uk-UA"/>
        </w:rPr>
      </w:pPr>
    </w:p>
    <w:p w14:paraId="39DE666A" w14:textId="77777777" w:rsidR="004A624F" w:rsidRPr="004A624F" w:rsidRDefault="004A624F" w:rsidP="00E032DB">
      <w:pPr>
        <w:jc w:val="center"/>
        <w:rPr>
          <w:rFonts w:asciiTheme="minorHAnsi" w:hAnsiTheme="minorHAnsi"/>
          <w:noProof/>
          <w:lang w:val="uk-UA" w:eastAsia="ru-RU"/>
        </w:rPr>
      </w:pPr>
      <w:r>
        <w:rPr>
          <w:noProof/>
          <w:lang w:val="ru-RU" w:eastAsia="ru-RU"/>
        </w:rPr>
        <w:drawing>
          <wp:inline distT="0" distB="0" distL="0" distR="0" wp14:anchorId="7982A7A2" wp14:editId="2465EA0A">
            <wp:extent cx="6152515" cy="344995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BC568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72A0E98A" w14:textId="77777777" w:rsidR="004A624F" w:rsidRDefault="004A624F" w:rsidP="00E032DB">
      <w:pPr>
        <w:jc w:val="center"/>
        <w:rPr>
          <w:noProof/>
          <w:lang w:val="ru-RU" w:eastAsia="ru-RU"/>
        </w:rPr>
      </w:pPr>
    </w:p>
    <w:p w14:paraId="222C4D45" w14:textId="77777777" w:rsidR="004A624F" w:rsidRDefault="004A624F" w:rsidP="00E032DB">
      <w:pPr>
        <w:jc w:val="center"/>
        <w:rPr>
          <w:rFonts w:asciiTheme="minorHAnsi" w:hAnsiTheme="minorHAnsi"/>
          <w:color w:val="161618"/>
          <w:spacing w:val="5"/>
          <w:sz w:val="32"/>
          <w:szCs w:val="32"/>
          <w:shd w:val="clear" w:color="auto" w:fill="F0F0F0"/>
          <w:lang w:val="uk-UA"/>
        </w:rPr>
      </w:pPr>
      <w:r w:rsidRPr="004A624F">
        <w:rPr>
          <w:rFonts w:ascii="Volvo Broad" w:hAnsi="Volvo Broad"/>
          <w:color w:val="161618"/>
          <w:spacing w:val="5"/>
          <w:sz w:val="32"/>
          <w:szCs w:val="32"/>
          <w:shd w:val="clear" w:color="auto" w:fill="F0F0F0"/>
        </w:rPr>
        <w:lastRenderedPageBreak/>
        <w:t>728 Thunder Grey metallic</w:t>
      </w:r>
    </w:p>
    <w:p w14:paraId="189D068B" w14:textId="77777777" w:rsidR="004A624F" w:rsidRDefault="004A624F" w:rsidP="00E032DB">
      <w:pPr>
        <w:jc w:val="center"/>
        <w:rPr>
          <w:rFonts w:asciiTheme="minorHAnsi" w:hAnsiTheme="minorHAnsi"/>
          <w:color w:val="161618"/>
          <w:spacing w:val="5"/>
          <w:sz w:val="32"/>
          <w:szCs w:val="32"/>
          <w:shd w:val="clear" w:color="auto" w:fill="F0F0F0"/>
          <w:lang w:val="uk-UA"/>
        </w:rPr>
      </w:pPr>
    </w:p>
    <w:p w14:paraId="5B10B7FE" w14:textId="77777777" w:rsidR="004A624F" w:rsidRPr="004A624F" w:rsidRDefault="004A624F" w:rsidP="00E032DB">
      <w:pPr>
        <w:jc w:val="center"/>
        <w:rPr>
          <w:rFonts w:asciiTheme="minorHAnsi" w:hAnsiTheme="minorHAnsi"/>
          <w:noProof/>
          <w:lang w:val="uk-UA" w:eastAsia="ru-RU"/>
        </w:rPr>
      </w:pPr>
      <w:r>
        <w:rPr>
          <w:noProof/>
          <w:lang w:val="ru-RU" w:eastAsia="ru-RU"/>
        </w:rPr>
        <w:drawing>
          <wp:inline distT="0" distB="0" distL="0" distR="0" wp14:anchorId="74D04298" wp14:editId="7497AD90">
            <wp:extent cx="6152515" cy="351409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F7FA3" w14:textId="77777777" w:rsidR="004A624F" w:rsidRDefault="004A624F" w:rsidP="00E032DB">
      <w:pPr>
        <w:jc w:val="center"/>
        <w:rPr>
          <w:rFonts w:ascii="Volvo Broad Cyrillic" w:hAnsi="Volvo Broad Cyrillic"/>
          <w:noProof/>
          <w:sz w:val="28"/>
          <w:szCs w:val="28"/>
          <w:lang w:val="ru-RU" w:eastAsia="ru-RU"/>
        </w:rPr>
      </w:pPr>
    </w:p>
    <w:p w14:paraId="6F806D6C" w14:textId="77777777" w:rsidR="00A85E81" w:rsidRDefault="00A85E81" w:rsidP="00E032DB">
      <w:pPr>
        <w:jc w:val="center"/>
        <w:rPr>
          <w:rFonts w:ascii="Volvo Broad Cyrillic" w:hAnsi="Volvo Broad Cyrillic"/>
          <w:noProof/>
          <w:sz w:val="28"/>
          <w:szCs w:val="28"/>
          <w:lang w:val="ru-RU" w:eastAsia="ru-RU"/>
        </w:rPr>
      </w:pPr>
    </w:p>
    <w:p w14:paraId="2CF2C6F1" w14:textId="77777777" w:rsidR="00A85E81" w:rsidRPr="00A85E81" w:rsidRDefault="00A85E81" w:rsidP="00E032DB">
      <w:pPr>
        <w:jc w:val="center"/>
        <w:rPr>
          <w:rFonts w:ascii="Volvo Broad Cyrillic" w:hAnsi="Volvo Broad Cyrillic"/>
          <w:noProof/>
          <w:sz w:val="28"/>
          <w:szCs w:val="28"/>
          <w:lang w:val="ru-RU" w:eastAsia="ru-RU"/>
        </w:rPr>
      </w:pPr>
    </w:p>
    <w:p w14:paraId="78C6C505" w14:textId="77777777" w:rsidR="00A85E81" w:rsidRDefault="00A85E81" w:rsidP="00E032DB">
      <w:pPr>
        <w:jc w:val="center"/>
        <w:rPr>
          <w:rFonts w:ascii="Volvo Broad Cyrillic" w:hAnsi="Volvo Broad Cyrillic"/>
          <w:noProof/>
          <w:sz w:val="28"/>
          <w:szCs w:val="28"/>
          <w:lang w:val="ru-RU" w:eastAsia="ru-RU"/>
        </w:rPr>
      </w:pPr>
      <w:r w:rsidRPr="00A85E81">
        <w:rPr>
          <w:rFonts w:ascii="Volvo Broad Cyrillic" w:hAnsi="Volvo Broad Cyrillic"/>
          <w:noProof/>
          <w:sz w:val="28"/>
          <w:szCs w:val="28"/>
          <w:lang w:val="ru-RU" w:eastAsia="ru-RU"/>
        </w:rPr>
        <w:t>Оздоблення зі шкіри в кольорі Charcoal у салоні в кольорі Charcoal (RA00) | Оздоблення Iron Ore Aluminium</w:t>
      </w:r>
    </w:p>
    <w:p w14:paraId="7C8136DE" w14:textId="77777777" w:rsidR="00A85E81" w:rsidRPr="00A85E81" w:rsidRDefault="00A85E81" w:rsidP="00E032DB">
      <w:pPr>
        <w:jc w:val="center"/>
        <w:rPr>
          <w:rFonts w:ascii="Volvo Broad Cyrillic" w:hAnsi="Volvo Broad Cyrillic"/>
          <w:noProof/>
          <w:sz w:val="28"/>
          <w:szCs w:val="28"/>
          <w:lang w:val="ru-RU" w:eastAsia="ru-RU"/>
        </w:rPr>
      </w:pPr>
    </w:p>
    <w:p w14:paraId="0422CBC7" w14:textId="77777777" w:rsidR="00A85E81" w:rsidRDefault="00A85E81" w:rsidP="00E032DB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79EA6053" wp14:editId="2F7E4976">
            <wp:extent cx="6152515" cy="3348990"/>
            <wp:effectExtent l="0" t="0" r="63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03EC6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2CA51596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5439E54C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4C1E6B3A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46046903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323D62DF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7806C320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367892B8" w14:textId="77777777" w:rsidR="00A85E81" w:rsidRDefault="00A85E81" w:rsidP="00E032DB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1AD510B5" wp14:editId="7AEEA540">
            <wp:extent cx="6152515" cy="335978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16C7E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2DCBFAD6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0562AE26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35BFA971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14D43263" w14:textId="77777777" w:rsidR="00A85E81" w:rsidRDefault="00A85E81" w:rsidP="00E032DB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30467C9D" wp14:editId="1B277053">
            <wp:extent cx="6152515" cy="338010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DCDBE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5FEABA54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4AFB0D38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1C36FBFB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046D8F79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7A25CCC6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172DD47F" w14:textId="77777777" w:rsidR="00A85E81" w:rsidRDefault="00A85E81" w:rsidP="00E032DB">
      <w:pPr>
        <w:jc w:val="center"/>
        <w:rPr>
          <w:noProof/>
          <w:lang w:val="ru-RU" w:eastAsia="ru-RU"/>
        </w:rPr>
      </w:pPr>
      <w:r w:rsidRPr="00A85E81">
        <w:rPr>
          <w:rFonts w:ascii="Volvo Broad Cyrillic" w:hAnsi="Volvo Broad Cyrillic"/>
          <w:noProof/>
          <w:sz w:val="28"/>
          <w:szCs w:val="28"/>
          <w:lang w:val="ru-RU" w:eastAsia="ru-RU"/>
        </w:rPr>
        <w:t>Оздоблення зі шкіри в кольорі Maroon Brown у салоні в кольорі Charcoal (RA30) | Оздоблення Linear Walnut</w:t>
      </w:r>
    </w:p>
    <w:p w14:paraId="543DDCAF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64480987" w14:textId="77777777" w:rsidR="00A85E81" w:rsidRDefault="00A85E81" w:rsidP="00E032DB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530CD919" wp14:editId="2EF16FB8">
            <wp:extent cx="6152515" cy="334137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265B9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03253058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44BC540B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07F10D0F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458EA183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0BD6E6C0" w14:textId="77777777" w:rsidR="00A85E81" w:rsidRDefault="00A85E81" w:rsidP="00E032DB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7F57C54D" wp14:editId="6539048B">
            <wp:extent cx="6152515" cy="3350895"/>
            <wp:effectExtent l="0" t="0" r="63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F0427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2E2F330C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63C615E5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4142D76B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3C4F0CEC" w14:textId="77777777" w:rsidR="00A85E81" w:rsidRDefault="00A85E81" w:rsidP="00E032DB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57704626" wp14:editId="0940111A">
            <wp:extent cx="6152515" cy="335978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8689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4BC91694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7C73F950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08307232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45998CA7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2EB5CE1E" w14:textId="77777777" w:rsidR="00A85E81" w:rsidRDefault="00A85E81" w:rsidP="00E032DB">
      <w:pPr>
        <w:jc w:val="center"/>
        <w:rPr>
          <w:noProof/>
          <w:lang w:val="ru-RU" w:eastAsia="ru-RU"/>
        </w:rPr>
      </w:pPr>
      <w:r w:rsidRPr="00A85E81">
        <w:rPr>
          <w:rFonts w:ascii="Volvo Broad Cyrillic" w:hAnsi="Volvo Broad Cyrillic"/>
          <w:noProof/>
          <w:sz w:val="28"/>
          <w:szCs w:val="28"/>
          <w:lang w:val="ru-RU" w:eastAsia="ru-RU"/>
        </w:rPr>
        <w:t>Оздоблення зі шкіри в кольорі Slate у салоні в кольорі Charcoal (RAA0) | Оздоблення Iron Ore Aluminium</w:t>
      </w:r>
    </w:p>
    <w:p w14:paraId="0FB11A83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1852BD41" w14:textId="77777777" w:rsidR="00A85E81" w:rsidRDefault="00A85E81" w:rsidP="00E032DB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79DCB822" wp14:editId="2390D834">
            <wp:extent cx="6152515" cy="333438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5E81">
        <w:rPr>
          <w:noProof/>
          <w:lang w:val="ru-RU" w:eastAsia="ru-RU"/>
        </w:rPr>
        <w:t xml:space="preserve"> </w:t>
      </w:r>
    </w:p>
    <w:p w14:paraId="393319CA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7871368B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2A465C5F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68527550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3E6B5EDF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38235E90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3FEF9414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65108DF8" w14:textId="77777777" w:rsidR="00A85E81" w:rsidRDefault="00A85E81" w:rsidP="00E032DB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06C31371" wp14:editId="04CD93A5">
            <wp:extent cx="6152515" cy="3383915"/>
            <wp:effectExtent l="0" t="0" r="63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5E81">
        <w:rPr>
          <w:noProof/>
          <w:lang w:val="ru-RU" w:eastAsia="ru-RU"/>
        </w:rPr>
        <w:t xml:space="preserve"> </w:t>
      </w:r>
    </w:p>
    <w:p w14:paraId="4723409B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2E724829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71471C2A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50107E34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23C66FFA" w14:textId="77777777" w:rsidR="00A85E81" w:rsidRDefault="00A85E81" w:rsidP="00E032DB">
      <w:pPr>
        <w:jc w:val="center"/>
        <w:rPr>
          <w:noProof/>
          <w:lang w:val="ru-RU" w:eastAsia="ru-RU"/>
        </w:rPr>
      </w:pPr>
    </w:p>
    <w:p w14:paraId="0EC2908E" w14:textId="77777777" w:rsidR="00AF2B10" w:rsidRDefault="00A85E81" w:rsidP="00E032DB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5DA5E041" wp14:editId="3F990A1C">
            <wp:extent cx="6152515" cy="339979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05D0B" w14:textId="77777777" w:rsidR="0037258C" w:rsidRDefault="0037258C" w:rsidP="00E032DB">
      <w:pPr>
        <w:jc w:val="center"/>
        <w:rPr>
          <w:noProof/>
          <w:lang w:eastAsia="ru-RU"/>
        </w:rPr>
      </w:pPr>
    </w:p>
    <w:p w14:paraId="2F6E5773" w14:textId="77777777" w:rsidR="00A56331" w:rsidRPr="00A56331" w:rsidRDefault="00A56331" w:rsidP="00E032DB">
      <w:pPr>
        <w:jc w:val="center"/>
        <w:rPr>
          <w:noProof/>
          <w:lang w:eastAsia="ru-RU"/>
        </w:rPr>
      </w:pPr>
    </w:p>
    <w:p w14:paraId="371D9232" w14:textId="77777777" w:rsidR="0037258C" w:rsidRPr="005769D4" w:rsidRDefault="0037258C" w:rsidP="00E032DB">
      <w:pPr>
        <w:jc w:val="center"/>
        <w:rPr>
          <w:noProof/>
          <w:lang w:val="ru-RU" w:eastAsia="ru-RU"/>
        </w:rPr>
      </w:pPr>
    </w:p>
    <w:sectPr w:rsidR="0037258C" w:rsidRPr="005769D4" w:rsidSect="00F409C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10" w:h="16840"/>
      <w:pgMar w:top="709" w:right="853" w:bottom="142" w:left="851" w:header="284" w:footer="4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DCF970" w14:textId="77777777" w:rsidR="003D3FA7" w:rsidRDefault="003D3FA7" w:rsidP="00C341D6">
      <w:r>
        <w:separator/>
      </w:r>
    </w:p>
  </w:endnote>
  <w:endnote w:type="continuationSeparator" w:id="0">
    <w:p w14:paraId="54845950" w14:textId="77777777" w:rsidR="003D3FA7" w:rsidRDefault="003D3FA7" w:rsidP="00C3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olvo Broad Pro">
    <w:panose1 w:val="02000606020000020004"/>
    <w:charset w:val="00"/>
    <w:family w:val="modern"/>
    <w:notTrueType/>
    <w:pitch w:val="variable"/>
    <w:sig w:usb0="800002AF" w:usb1="0000004A" w:usb2="00000000" w:usb3="00000000" w:csb0="0000009F" w:csb1="00000000"/>
  </w:font>
  <w:font w:name="Volvo Broad Turkish">
    <w:panose1 w:val="00000000000000000000"/>
    <w:charset w:val="A2"/>
    <w:family w:val="auto"/>
    <w:notTrueType/>
    <w:pitch w:val="variable"/>
    <w:sig w:usb0="00000007" w:usb1="00000000" w:usb2="00000000" w:usb3="00000000" w:csb0="00000011" w:csb1="00000000"/>
  </w:font>
  <w:font w:name="Volvo Broa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olvo Broad Cyrillic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558EC" w14:textId="77777777" w:rsidR="00C52991" w:rsidRDefault="00C5299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89" w:type="dxa"/>
      <w:tblInd w:w="250" w:type="dxa"/>
      <w:tblLayout w:type="fixed"/>
      <w:tblLook w:val="04A0" w:firstRow="1" w:lastRow="0" w:firstColumn="1" w:lastColumn="0" w:noHBand="0" w:noVBand="1"/>
    </w:tblPr>
    <w:tblGrid>
      <w:gridCol w:w="2268"/>
      <w:gridCol w:w="8080"/>
      <w:gridCol w:w="241"/>
    </w:tblGrid>
    <w:tr w:rsidR="00C41FDA" w:rsidRPr="008D48B9" w14:paraId="6B352C0F" w14:textId="77777777" w:rsidTr="0097797C">
      <w:trPr>
        <w:trHeight w:val="631"/>
      </w:trPr>
      <w:tc>
        <w:tcPr>
          <w:tcW w:w="2268" w:type="dxa"/>
        </w:tcPr>
        <w:p w14:paraId="0BD4BD9B" w14:textId="77777777" w:rsidR="00C41FDA" w:rsidRPr="00C41FDA" w:rsidRDefault="00C41FDA" w:rsidP="00C41FDA">
          <w:pPr>
            <w:pStyle w:val="ab"/>
            <w:spacing w:before="0" w:beforeAutospacing="0" w:after="0" w:afterAutospacing="0" w:line="160" w:lineRule="exact"/>
            <w:textAlignment w:val="baseline"/>
            <w:rPr>
              <w:rFonts w:ascii="Calibri" w:hAnsi="Calibri" w:cs="Arial"/>
              <w:b/>
              <w:bCs/>
              <w:color w:val="000000"/>
              <w:kern w:val="24"/>
              <w:sz w:val="16"/>
              <w:szCs w:val="16"/>
              <w:lang w:val="en-US"/>
            </w:rPr>
          </w:pPr>
          <w:r w:rsidRPr="00616BD4">
            <w:rPr>
              <w:rFonts w:ascii="Calibri" w:hAnsi="Calibri" w:cs="Arial"/>
              <w:b/>
              <w:bCs/>
              <w:color w:val="000000"/>
              <w:kern w:val="24"/>
              <w:sz w:val="16"/>
              <w:szCs w:val="16"/>
            </w:rPr>
            <w:t>Вікінг</w:t>
          </w:r>
          <w:r w:rsidRPr="00C41FDA">
            <w:rPr>
              <w:rFonts w:ascii="Calibri" w:hAnsi="Calibri" w:cs="Arial"/>
              <w:b/>
              <w:bCs/>
              <w:color w:val="000000"/>
              <w:kern w:val="24"/>
              <w:sz w:val="16"/>
              <w:szCs w:val="16"/>
              <w:lang w:val="en-US"/>
            </w:rPr>
            <w:t xml:space="preserve"> </w:t>
          </w:r>
          <w:r w:rsidRPr="00616BD4">
            <w:rPr>
              <w:rFonts w:ascii="Calibri" w:hAnsi="Calibri" w:cs="Arial"/>
              <w:b/>
              <w:bCs/>
              <w:color w:val="000000"/>
              <w:kern w:val="24"/>
              <w:sz w:val="16"/>
              <w:szCs w:val="16"/>
            </w:rPr>
            <w:t>Моторз</w:t>
          </w:r>
        </w:p>
        <w:p w14:paraId="7B7A89E5" w14:textId="77777777" w:rsidR="00C41FDA" w:rsidRPr="00C41FDA" w:rsidRDefault="00C41FDA" w:rsidP="00C41FDA">
          <w:pPr>
            <w:pStyle w:val="ab"/>
            <w:spacing w:before="0" w:beforeAutospacing="0" w:after="0" w:afterAutospacing="0" w:line="160" w:lineRule="exact"/>
            <w:textAlignment w:val="baseline"/>
            <w:rPr>
              <w:sz w:val="16"/>
              <w:szCs w:val="16"/>
              <w:lang w:val="en-US"/>
            </w:rPr>
          </w:pPr>
          <w:proofErr w:type="spellStart"/>
          <w:r w:rsidRPr="00616BD4">
            <w:rPr>
              <w:rFonts w:ascii="Calibri" w:hAnsi="Calibri" w:cs="Arial"/>
              <w:color w:val="000000"/>
              <w:kern w:val="24"/>
              <w:sz w:val="16"/>
              <w:szCs w:val="16"/>
            </w:rPr>
            <w:t>Офіційний</w:t>
          </w:r>
          <w:proofErr w:type="spellEnd"/>
          <w:r w:rsidRPr="00C41FDA">
            <w:rPr>
              <w:rFonts w:ascii="Calibri" w:hAnsi="Calibri" w:cs="Arial"/>
              <w:color w:val="000000"/>
              <w:kern w:val="24"/>
              <w:sz w:val="16"/>
              <w:szCs w:val="16"/>
              <w:lang w:val="en-US"/>
            </w:rPr>
            <w:t xml:space="preserve"> </w:t>
          </w:r>
          <w:r w:rsidRPr="00616BD4">
            <w:rPr>
              <w:rFonts w:ascii="Calibri" w:hAnsi="Calibri" w:cs="Arial"/>
              <w:color w:val="000000"/>
              <w:kern w:val="24"/>
              <w:sz w:val="16"/>
              <w:szCs w:val="16"/>
            </w:rPr>
            <w:t>дилер</w:t>
          </w:r>
        </w:p>
        <w:p w14:paraId="270904F0" w14:textId="77777777" w:rsidR="00C41FDA" w:rsidRPr="00C41FDA" w:rsidRDefault="00C41FDA" w:rsidP="00C41FDA">
          <w:pPr>
            <w:pStyle w:val="ab"/>
            <w:spacing w:before="0" w:beforeAutospacing="0" w:after="0" w:afterAutospacing="0" w:line="160" w:lineRule="exact"/>
            <w:textAlignment w:val="baseline"/>
            <w:rPr>
              <w:sz w:val="16"/>
              <w:szCs w:val="16"/>
              <w:lang w:val="en-US"/>
            </w:rPr>
          </w:pPr>
          <w:r w:rsidRPr="00616BD4">
            <w:rPr>
              <w:rFonts w:ascii="Calibri" w:hAnsi="Calibri" w:cs="Arial"/>
              <w:color w:val="000000"/>
              <w:kern w:val="24"/>
              <w:sz w:val="16"/>
              <w:szCs w:val="16"/>
              <w:lang w:val="en-GB"/>
            </w:rPr>
            <w:t>Volvo Car Corporation</w:t>
          </w:r>
        </w:p>
        <w:p w14:paraId="200F30A6" w14:textId="77777777" w:rsidR="00C41FDA" w:rsidRPr="00FF3BE9" w:rsidRDefault="00C41FDA" w:rsidP="00C41FDA">
          <w:pPr>
            <w:pStyle w:val="ab"/>
            <w:spacing w:before="0" w:beforeAutospacing="0" w:after="0" w:afterAutospacing="0" w:line="160" w:lineRule="exact"/>
            <w:textAlignment w:val="baseline"/>
            <w:rPr>
              <w:sz w:val="16"/>
              <w:szCs w:val="16"/>
              <w:lang w:val="uk-UA"/>
            </w:rPr>
          </w:pPr>
          <w:r w:rsidRPr="00616BD4">
            <w:rPr>
              <w:rFonts w:ascii="Calibri" w:hAnsi="Calibri" w:cs="Arial"/>
              <w:color w:val="000000"/>
              <w:kern w:val="24"/>
              <w:sz w:val="16"/>
              <w:szCs w:val="16"/>
            </w:rPr>
            <w:t xml:space="preserve">вул. </w:t>
          </w:r>
          <w:r w:rsidR="00FF3BE9">
            <w:rPr>
              <w:rFonts w:ascii="Calibri" w:hAnsi="Calibri" w:cs="Arial"/>
              <w:color w:val="000000"/>
              <w:kern w:val="24"/>
              <w:sz w:val="16"/>
              <w:szCs w:val="16"/>
              <w:lang w:val="uk-UA"/>
            </w:rPr>
            <w:t>Зодчих 5А</w:t>
          </w:r>
        </w:p>
        <w:p w14:paraId="01CA1265" w14:textId="77777777" w:rsidR="00C41FDA" w:rsidRPr="00616BD4" w:rsidRDefault="00E55675" w:rsidP="00C41FDA">
          <w:pPr>
            <w:pStyle w:val="ab"/>
            <w:spacing w:before="0" w:beforeAutospacing="0" w:after="0" w:afterAutospacing="0" w:line="160" w:lineRule="exact"/>
            <w:textAlignment w:val="baseline"/>
            <w:rPr>
              <w:sz w:val="16"/>
              <w:szCs w:val="16"/>
            </w:rPr>
          </w:pPr>
          <w:r>
            <w:rPr>
              <w:rFonts w:ascii="Calibri" w:hAnsi="Calibri" w:cs="Arial"/>
              <w:color w:val="000000"/>
              <w:kern w:val="24"/>
              <w:sz w:val="16"/>
              <w:szCs w:val="16"/>
            </w:rPr>
            <w:t xml:space="preserve">м. </w:t>
          </w:r>
          <w:proofErr w:type="spellStart"/>
          <w:r>
            <w:rPr>
              <w:rFonts w:ascii="Calibri" w:hAnsi="Calibri" w:cs="Arial"/>
              <w:color w:val="000000"/>
              <w:kern w:val="24"/>
              <w:sz w:val="16"/>
              <w:szCs w:val="16"/>
            </w:rPr>
            <w:t>Київ</w:t>
          </w:r>
          <w:proofErr w:type="spellEnd"/>
          <w:r>
            <w:rPr>
              <w:rFonts w:ascii="Calibri" w:hAnsi="Calibri" w:cs="Arial"/>
              <w:color w:val="000000"/>
              <w:kern w:val="24"/>
              <w:sz w:val="16"/>
              <w:szCs w:val="16"/>
            </w:rPr>
            <w:t>, 0319</w:t>
          </w:r>
          <w:r w:rsidR="00C41FDA" w:rsidRPr="00616BD4">
            <w:rPr>
              <w:rFonts w:ascii="Calibri" w:hAnsi="Calibri" w:cs="Arial"/>
              <w:color w:val="000000"/>
              <w:kern w:val="24"/>
              <w:sz w:val="16"/>
              <w:szCs w:val="16"/>
            </w:rPr>
            <w:t>4</w:t>
          </w:r>
        </w:p>
        <w:p w14:paraId="4030681C" w14:textId="77777777" w:rsidR="00C41FDA" w:rsidRPr="0097797C" w:rsidRDefault="00C41FDA" w:rsidP="00C41FDA">
          <w:pPr>
            <w:pStyle w:val="ab"/>
            <w:spacing w:before="0" w:beforeAutospacing="0" w:after="0" w:afterAutospacing="0" w:line="160" w:lineRule="exact"/>
            <w:textAlignment w:val="baseline"/>
            <w:rPr>
              <w:sz w:val="16"/>
              <w:szCs w:val="16"/>
            </w:rPr>
          </w:pPr>
          <w:r w:rsidRPr="00616BD4">
            <w:rPr>
              <w:rFonts w:ascii="Calibri" w:hAnsi="Calibri" w:cs="Arial"/>
              <w:color w:val="000000"/>
              <w:kern w:val="24"/>
              <w:sz w:val="16"/>
              <w:szCs w:val="16"/>
              <w:u w:val="single"/>
            </w:rPr>
            <w:t>Тел</w:t>
          </w:r>
          <w:r w:rsidRPr="00616BD4">
            <w:rPr>
              <w:rFonts w:ascii="Calibri" w:hAnsi="Calibri" w:cs="Arial"/>
              <w:color w:val="000000"/>
              <w:kern w:val="24"/>
              <w:sz w:val="16"/>
              <w:szCs w:val="16"/>
            </w:rPr>
            <w:t>.: +38(044) 391 11 00</w:t>
          </w:r>
        </w:p>
        <w:p w14:paraId="1C16D597" w14:textId="77777777" w:rsidR="00C41FDA" w:rsidRPr="00616BD4" w:rsidRDefault="00C41FDA" w:rsidP="00C41FDA">
          <w:pPr>
            <w:pStyle w:val="ab"/>
            <w:spacing w:before="0" w:beforeAutospacing="0" w:after="0" w:afterAutospacing="0" w:line="160" w:lineRule="exact"/>
            <w:textAlignment w:val="baseline"/>
            <w:rPr>
              <w:sz w:val="16"/>
              <w:szCs w:val="16"/>
            </w:rPr>
          </w:pPr>
        </w:p>
      </w:tc>
      <w:tc>
        <w:tcPr>
          <w:tcW w:w="8080" w:type="dxa"/>
        </w:tcPr>
        <w:p w14:paraId="330CBD0D" w14:textId="77777777" w:rsidR="0097797C" w:rsidRPr="0097797C" w:rsidRDefault="0097797C" w:rsidP="0097797C">
          <w:pPr>
            <w:pStyle w:val="ae"/>
            <w:jc w:val="both"/>
            <w:rPr>
              <w:rFonts w:eastAsia="Times New Roman" w:cs="Calibri"/>
              <w:sz w:val="12"/>
              <w:szCs w:val="12"/>
              <w:lang w:val="uk-UA" w:eastAsia="ru-RU"/>
            </w:rPr>
          </w:pPr>
          <w:r w:rsidRPr="0097797C">
            <w:rPr>
              <w:sz w:val="12"/>
              <w:szCs w:val="12"/>
              <w:lang w:val="uk-UA"/>
            </w:rPr>
            <w:t xml:space="preserve">*Умовами договору може бути передбачено еквівалент вартості автомобіля у Євро, при цьому остаточна вартість автомобіля у гривні розраховується за валютним курсом Євро, що відображується на веб-сайті </w:t>
          </w:r>
          <w:hyperlink r:id="rId1" w:history="1">
            <w:r w:rsidRPr="0097797C">
              <w:rPr>
                <w:color w:val="0000FF"/>
                <w:sz w:val="12"/>
                <w:szCs w:val="12"/>
                <w:u w:val="single"/>
                <w:lang w:val="uk-UA"/>
              </w:rPr>
              <w:t>http://www.winner.ua/</w:t>
            </w:r>
          </w:hyperlink>
          <w:r w:rsidRPr="0097797C">
            <w:rPr>
              <w:sz w:val="12"/>
              <w:szCs w:val="12"/>
              <w:lang w:val="uk-UA"/>
            </w:rPr>
            <w:t xml:space="preserve">  на день здійснення оплати. </w:t>
          </w:r>
          <w:r w:rsidRPr="0097797C">
            <w:rPr>
              <w:rFonts w:cs="Calibri"/>
              <w:sz w:val="12"/>
              <w:szCs w:val="12"/>
              <w:lang w:val="uk-UA"/>
            </w:rPr>
            <w:t xml:space="preserve">Виробник: “Volvo </w:t>
          </w:r>
          <w:proofErr w:type="spellStart"/>
          <w:r w:rsidRPr="0097797C">
            <w:rPr>
              <w:rFonts w:cs="Calibri"/>
              <w:sz w:val="12"/>
              <w:szCs w:val="12"/>
              <w:lang w:val="uk-UA"/>
            </w:rPr>
            <w:t>Cars</w:t>
          </w:r>
          <w:proofErr w:type="spellEnd"/>
          <w:r w:rsidRPr="0097797C">
            <w:rPr>
              <w:rFonts w:cs="Calibri"/>
              <w:sz w:val="12"/>
              <w:szCs w:val="12"/>
              <w:lang w:val="uk-UA"/>
            </w:rPr>
            <w:t xml:space="preserve"> </w:t>
          </w:r>
          <w:proofErr w:type="spellStart"/>
          <w:r w:rsidRPr="0097797C">
            <w:rPr>
              <w:rFonts w:cs="Calibri"/>
              <w:sz w:val="12"/>
              <w:szCs w:val="12"/>
              <w:lang w:val="uk-UA"/>
            </w:rPr>
            <w:t>Corporation</w:t>
          </w:r>
          <w:proofErr w:type="spellEnd"/>
          <w:r w:rsidRPr="0097797C">
            <w:rPr>
              <w:rFonts w:cs="Calibri"/>
              <w:sz w:val="12"/>
              <w:szCs w:val="12"/>
              <w:lang w:val="uk-UA"/>
            </w:rPr>
            <w:t xml:space="preserve">”,Швеція. Сертифікат відповідності серія ВБ № 860248. </w:t>
          </w:r>
          <w:r w:rsidRPr="0097797C">
            <w:rPr>
              <w:rFonts w:eastAsia="Times New Roman" w:cs="Calibri"/>
              <w:sz w:val="12"/>
              <w:szCs w:val="12"/>
              <w:lang w:val="uk-UA" w:eastAsia="ru-RU"/>
            </w:rPr>
            <w:t>ТОВ “Вікінг Моторз” залишає за собою право змінювати вартість авто в будь-який час без додаткового попередження.</w:t>
          </w:r>
        </w:p>
        <w:p w14:paraId="0ABD623C" w14:textId="73A09B64" w:rsidR="0097797C" w:rsidRPr="00EF342B" w:rsidRDefault="0097797C" w:rsidP="0097797C">
          <w:pPr>
            <w:pStyle w:val="ae"/>
            <w:rPr>
              <w:rFonts w:eastAsia="Times New Roman" w:cs="Calibri"/>
              <w:sz w:val="16"/>
              <w:szCs w:val="16"/>
              <w:lang w:eastAsia="ru-RU"/>
            </w:rPr>
          </w:pPr>
          <w:r w:rsidRPr="00616BD4">
            <w:rPr>
              <w:rFonts w:eastAsia="Times New Roman" w:cs="Calibri"/>
              <w:sz w:val="16"/>
              <w:szCs w:val="16"/>
              <w:lang w:val="uk-UA" w:eastAsia="ru-RU"/>
            </w:rPr>
            <w:t xml:space="preserve">Вартість автомобіля вказана станом </w:t>
          </w:r>
          <w:r w:rsidRPr="0056406B">
            <w:rPr>
              <w:rFonts w:eastAsia="Times New Roman" w:cs="Calibri"/>
              <w:sz w:val="16"/>
              <w:szCs w:val="16"/>
              <w:lang w:val="uk-UA" w:eastAsia="ru-RU"/>
            </w:rPr>
            <w:t xml:space="preserve">на </w:t>
          </w:r>
          <w:r w:rsidR="008D48B9" w:rsidRPr="008D48B9">
            <w:rPr>
              <w:rFonts w:eastAsia="Times New Roman" w:cs="Calibri"/>
              <w:sz w:val="16"/>
              <w:szCs w:val="16"/>
              <w:lang w:eastAsia="ru-RU"/>
            </w:rPr>
            <w:t>05</w:t>
          </w:r>
          <w:r w:rsidR="00C05670">
            <w:rPr>
              <w:rFonts w:eastAsia="Times New Roman" w:cs="Calibri"/>
              <w:sz w:val="16"/>
              <w:szCs w:val="16"/>
              <w:lang w:val="uk-UA" w:eastAsia="ru-RU"/>
            </w:rPr>
            <w:t>.</w:t>
          </w:r>
          <w:r w:rsidR="004B267D">
            <w:rPr>
              <w:rFonts w:eastAsia="Times New Roman" w:cs="Calibri"/>
              <w:sz w:val="16"/>
              <w:szCs w:val="16"/>
              <w:lang w:val="uk-UA" w:eastAsia="ru-RU"/>
            </w:rPr>
            <w:t>0</w:t>
          </w:r>
          <w:r w:rsidR="00947BE9">
            <w:rPr>
              <w:rFonts w:eastAsia="Times New Roman" w:cs="Calibri"/>
              <w:sz w:val="16"/>
              <w:szCs w:val="16"/>
              <w:lang w:val="uk-UA" w:eastAsia="ru-RU"/>
            </w:rPr>
            <w:t>4</w:t>
          </w:r>
          <w:r w:rsidR="00AE2C07" w:rsidRPr="0056406B">
            <w:rPr>
              <w:rFonts w:eastAsia="Times New Roman" w:cs="Calibri"/>
              <w:sz w:val="16"/>
              <w:szCs w:val="16"/>
              <w:lang w:val="uk-UA" w:eastAsia="ru-RU"/>
            </w:rPr>
            <w:t>.</w:t>
          </w:r>
          <w:r w:rsidRPr="0056406B">
            <w:rPr>
              <w:rFonts w:eastAsia="Times New Roman" w:cs="Calibri"/>
              <w:sz w:val="16"/>
              <w:szCs w:val="16"/>
              <w:lang w:val="uk-UA" w:eastAsia="ru-RU"/>
            </w:rPr>
            <w:t>20</w:t>
          </w:r>
          <w:r w:rsidR="00AE2C07" w:rsidRPr="0056406B">
            <w:rPr>
              <w:rFonts w:eastAsia="Times New Roman" w:cs="Calibri"/>
              <w:sz w:val="16"/>
              <w:szCs w:val="16"/>
              <w:lang w:val="uk-UA" w:eastAsia="ru-RU"/>
            </w:rPr>
            <w:t>2</w:t>
          </w:r>
          <w:r w:rsidR="004B267D">
            <w:rPr>
              <w:rFonts w:eastAsia="Times New Roman" w:cs="Calibri"/>
              <w:sz w:val="16"/>
              <w:szCs w:val="16"/>
              <w:lang w:val="uk-UA" w:eastAsia="ru-RU"/>
            </w:rPr>
            <w:t>1</w:t>
          </w:r>
          <w:r w:rsidRPr="0056406B">
            <w:rPr>
              <w:rFonts w:eastAsia="Times New Roman" w:cs="Calibri"/>
              <w:sz w:val="16"/>
              <w:szCs w:val="16"/>
              <w:lang w:val="uk-UA" w:eastAsia="ru-RU"/>
            </w:rPr>
            <w:t xml:space="preserve"> в </w:t>
          </w:r>
          <w:proofErr w:type="spellStart"/>
          <w:r w:rsidRPr="0056406B">
            <w:rPr>
              <w:rFonts w:eastAsia="Times New Roman" w:cs="Calibri"/>
              <w:sz w:val="16"/>
              <w:szCs w:val="16"/>
              <w:lang w:val="uk-UA" w:eastAsia="ru-RU"/>
            </w:rPr>
            <w:t>т.ч</w:t>
          </w:r>
          <w:proofErr w:type="spellEnd"/>
          <w:r w:rsidRPr="0056406B">
            <w:rPr>
              <w:rFonts w:eastAsia="Times New Roman" w:cs="Calibri"/>
              <w:sz w:val="16"/>
              <w:szCs w:val="16"/>
              <w:lang w:val="uk-UA" w:eastAsia="ru-RU"/>
            </w:rPr>
            <w:t>. ПДВ</w:t>
          </w:r>
          <w:r w:rsidRPr="00616BD4">
            <w:rPr>
              <w:rFonts w:eastAsia="Times New Roman" w:cs="Calibri"/>
              <w:sz w:val="16"/>
              <w:szCs w:val="16"/>
              <w:lang w:val="uk-UA" w:eastAsia="ru-RU"/>
            </w:rPr>
            <w:t xml:space="preserve"> 20%</w:t>
          </w:r>
          <w:r w:rsidRPr="00616BD4">
            <w:rPr>
              <w:rFonts w:eastAsia="Times New Roman" w:cs="Calibri"/>
              <w:sz w:val="16"/>
              <w:szCs w:val="16"/>
              <w:lang w:eastAsia="ru-RU"/>
            </w:rPr>
            <w:t xml:space="preserve"> </w:t>
          </w:r>
          <w:r w:rsidRPr="00616BD4">
            <w:rPr>
              <w:rFonts w:eastAsia="Times New Roman" w:cs="Calibri"/>
              <w:sz w:val="16"/>
              <w:szCs w:val="16"/>
              <w:lang w:val="uk-UA" w:eastAsia="ru-RU"/>
            </w:rPr>
            <w:t>.</w:t>
          </w:r>
          <w:r w:rsidR="00A21495" w:rsidRPr="00A21495">
            <w:rPr>
              <w:rFonts w:eastAsia="Times New Roman" w:cs="Calibri"/>
              <w:sz w:val="16"/>
              <w:szCs w:val="16"/>
              <w:lang w:eastAsia="ru-RU"/>
            </w:rPr>
            <w:t xml:space="preserve"> </w:t>
          </w:r>
        </w:p>
        <w:p w14:paraId="1E6E485A" w14:textId="77777777" w:rsidR="0097797C" w:rsidRPr="00AC47FA" w:rsidRDefault="0097797C" w:rsidP="0097797C">
          <w:pPr>
            <w:pStyle w:val="ae"/>
            <w:rPr>
              <w:rFonts w:cs="Calibri"/>
              <w:sz w:val="16"/>
              <w:szCs w:val="16"/>
            </w:rPr>
          </w:pPr>
        </w:p>
        <w:p w14:paraId="07DA7326" w14:textId="77777777" w:rsidR="00C41FDA" w:rsidRPr="00616BD4" w:rsidRDefault="00C41FDA" w:rsidP="00C41FDA">
          <w:pPr>
            <w:pStyle w:val="ab"/>
            <w:spacing w:before="0" w:beforeAutospacing="0" w:after="0" w:afterAutospacing="0" w:line="160" w:lineRule="exact"/>
            <w:textAlignment w:val="baseline"/>
            <w:rPr>
              <w:rFonts w:ascii="Calibri" w:hAnsi="Calibri" w:cs="Arial"/>
              <w:color w:val="000000"/>
              <w:kern w:val="24"/>
              <w:sz w:val="16"/>
              <w:szCs w:val="16"/>
            </w:rPr>
          </w:pPr>
        </w:p>
      </w:tc>
      <w:tc>
        <w:tcPr>
          <w:tcW w:w="241" w:type="dxa"/>
        </w:tcPr>
        <w:p w14:paraId="62803319" w14:textId="77777777" w:rsidR="00C41FDA" w:rsidRPr="00616BD4" w:rsidRDefault="00C41FDA" w:rsidP="00C41FDA">
          <w:pPr>
            <w:jc w:val="right"/>
            <w:rPr>
              <w:rFonts w:ascii="Calibri" w:hAnsi="Calibri" w:cs="Calibri"/>
              <w:sz w:val="16"/>
              <w:szCs w:val="16"/>
              <w:lang w:val="uk-UA"/>
            </w:rPr>
          </w:pPr>
        </w:p>
      </w:tc>
    </w:tr>
  </w:tbl>
  <w:p w14:paraId="71E81D74" w14:textId="7DFAD102" w:rsidR="00C41FDA" w:rsidRPr="00D77A15" w:rsidRDefault="0097797C" w:rsidP="00D77A15">
    <w:pPr>
      <w:pStyle w:val="ae"/>
      <w:jc w:val="center"/>
      <w:rPr>
        <w:b/>
        <w:i/>
        <w:sz w:val="30"/>
        <w:szCs w:val="30"/>
        <w:lang w:val="uk-UA"/>
      </w:rPr>
    </w:pPr>
    <w:r w:rsidRPr="00D77A15">
      <w:rPr>
        <w:b/>
        <w:i/>
        <w:sz w:val="30"/>
        <w:szCs w:val="30"/>
        <w:lang w:val="uk-UA"/>
      </w:rPr>
      <w:t>Еквівалент регулярної вартості</w:t>
    </w:r>
    <w:r w:rsidR="00C41FDA" w:rsidRPr="00D77A15">
      <w:rPr>
        <w:b/>
        <w:i/>
        <w:sz w:val="30"/>
        <w:szCs w:val="30"/>
        <w:lang w:val="uk-UA"/>
      </w:rPr>
      <w:t xml:space="preserve"> автомобіля становить </w:t>
    </w:r>
    <w:r w:rsidR="008D48B9" w:rsidRPr="008D48B9">
      <w:rPr>
        <w:b/>
        <w:i/>
        <w:sz w:val="30"/>
        <w:szCs w:val="30"/>
        <w:lang w:val="uk-UA"/>
      </w:rPr>
      <w:t>2</w:t>
    </w:r>
    <w:r w:rsidR="008D48B9" w:rsidRPr="008D48B9">
      <w:rPr>
        <w:b/>
        <w:i/>
        <w:sz w:val="30"/>
        <w:szCs w:val="30"/>
      </w:rPr>
      <w:t xml:space="preserve"> </w:t>
    </w:r>
    <w:bookmarkStart w:id="0" w:name="_GoBack"/>
    <w:bookmarkEnd w:id="0"/>
    <w:r w:rsidR="008D48B9" w:rsidRPr="008D48B9">
      <w:rPr>
        <w:b/>
        <w:i/>
        <w:sz w:val="30"/>
        <w:szCs w:val="30"/>
        <w:lang w:val="uk-UA"/>
      </w:rPr>
      <w:t>151</w:t>
    </w:r>
    <w:r w:rsidR="008D48B9" w:rsidRPr="008D48B9">
      <w:rPr>
        <w:b/>
        <w:i/>
        <w:sz w:val="30"/>
        <w:szCs w:val="30"/>
      </w:rPr>
      <w:t xml:space="preserve"> </w:t>
    </w:r>
    <w:r w:rsidR="008D48B9" w:rsidRPr="008D48B9">
      <w:rPr>
        <w:b/>
        <w:i/>
        <w:sz w:val="30"/>
        <w:szCs w:val="30"/>
        <w:lang w:val="uk-UA"/>
      </w:rPr>
      <w:t>87</w:t>
    </w:r>
    <w:r w:rsidR="008D48B9" w:rsidRPr="008D48B9">
      <w:rPr>
        <w:b/>
        <w:i/>
        <w:sz w:val="30"/>
        <w:szCs w:val="30"/>
      </w:rPr>
      <w:t>7</w:t>
    </w:r>
    <w:proofErr w:type="spellStart"/>
    <w:r w:rsidR="005801CE" w:rsidRPr="00D77A15">
      <w:rPr>
        <w:b/>
        <w:i/>
        <w:sz w:val="30"/>
        <w:szCs w:val="30"/>
      </w:rPr>
      <w:t>грн</w:t>
    </w:r>
    <w:proofErr w:type="spellEnd"/>
    <w:r w:rsidR="00D77A15" w:rsidRPr="00D77A15">
      <w:rPr>
        <w:b/>
        <w:i/>
        <w:sz w:val="30"/>
        <w:szCs w:val="30"/>
        <w:lang w:val="uk-UA"/>
      </w:rPr>
      <w:t>.</w:t>
    </w:r>
  </w:p>
  <w:p w14:paraId="70BEDB75" w14:textId="77777777" w:rsidR="00BA64FC" w:rsidRPr="00C41FDA" w:rsidRDefault="00BA64FC" w:rsidP="00C41FDA">
    <w:pPr>
      <w:pStyle w:val="a9"/>
      <w:rPr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FA915" w14:textId="77777777" w:rsidR="00C52991" w:rsidRDefault="00C5299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A879BA" w14:textId="77777777" w:rsidR="003D3FA7" w:rsidRDefault="003D3FA7" w:rsidP="00C341D6">
      <w:r>
        <w:separator/>
      </w:r>
    </w:p>
  </w:footnote>
  <w:footnote w:type="continuationSeparator" w:id="0">
    <w:p w14:paraId="12BD3B06" w14:textId="77777777" w:rsidR="003D3FA7" w:rsidRDefault="003D3FA7" w:rsidP="00C3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4C29D" w14:textId="77777777" w:rsidR="00C52991" w:rsidRDefault="00C5299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A1B10" w14:textId="77777777" w:rsidR="00AC62ED" w:rsidRDefault="00AC62ED" w:rsidP="00AC62ED">
    <w:pPr>
      <w:pStyle w:val="a7"/>
      <w:tabs>
        <w:tab w:val="clear" w:pos="4819"/>
        <w:tab w:val="clear" w:pos="9639"/>
        <w:tab w:val="center" w:pos="5103"/>
      </w:tabs>
      <w:jc w:val="center"/>
    </w:pPr>
    <w:r w:rsidRPr="00AF69E3">
      <w:rPr>
        <w:noProof/>
        <w:lang w:val="ru-RU" w:eastAsia="ru-RU"/>
      </w:rPr>
      <w:drawing>
        <wp:anchor distT="0" distB="0" distL="114300" distR="114300" simplePos="0" relativeHeight="251661312" behindDoc="0" locked="1" layoutInCell="1" allowOverlap="0" wp14:anchorId="7E637317" wp14:editId="48433968">
          <wp:simplePos x="0" y="0"/>
          <wp:positionH relativeFrom="margin">
            <wp:posOffset>2742565</wp:posOffset>
          </wp:positionH>
          <wp:positionV relativeFrom="page">
            <wp:posOffset>247650</wp:posOffset>
          </wp:positionV>
          <wp:extent cx="895350" cy="74295"/>
          <wp:effectExtent l="0" t="0" r="0" b="1905"/>
          <wp:wrapNone/>
          <wp:docPr id="5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CC_CMYK_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4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11BF8" w14:textId="77777777" w:rsidR="00C52991" w:rsidRDefault="00C5299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A1566"/>
    <w:multiLevelType w:val="hybridMultilevel"/>
    <w:tmpl w:val="444A24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1D4BD6"/>
    <w:multiLevelType w:val="hybridMultilevel"/>
    <w:tmpl w:val="18CCAF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B15"/>
    <w:rsid w:val="00017765"/>
    <w:rsid w:val="00052F95"/>
    <w:rsid w:val="000810BC"/>
    <w:rsid w:val="00086FD5"/>
    <w:rsid w:val="00087D26"/>
    <w:rsid w:val="000900BA"/>
    <w:rsid w:val="000953C8"/>
    <w:rsid w:val="000C0FEF"/>
    <w:rsid w:val="000C106A"/>
    <w:rsid w:val="000F2AE8"/>
    <w:rsid w:val="000F4A49"/>
    <w:rsid w:val="00103C2B"/>
    <w:rsid w:val="00106DB6"/>
    <w:rsid w:val="001239BE"/>
    <w:rsid w:val="001312D9"/>
    <w:rsid w:val="00133E10"/>
    <w:rsid w:val="001461AD"/>
    <w:rsid w:val="00163A19"/>
    <w:rsid w:val="00171A35"/>
    <w:rsid w:val="00182365"/>
    <w:rsid w:val="001B5506"/>
    <w:rsid w:val="001C56C0"/>
    <w:rsid w:val="001D7D7F"/>
    <w:rsid w:val="0026379D"/>
    <w:rsid w:val="00270597"/>
    <w:rsid w:val="00282D7F"/>
    <w:rsid w:val="0029277F"/>
    <w:rsid w:val="00292895"/>
    <w:rsid w:val="00296E1B"/>
    <w:rsid w:val="002979FE"/>
    <w:rsid w:val="002A3E00"/>
    <w:rsid w:val="002A536D"/>
    <w:rsid w:val="002A604E"/>
    <w:rsid w:val="002B11DC"/>
    <w:rsid w:val="002C175C"/>
    <w:rsid w:val="002D0286"/>
    <w:rsid w:val="002D2E04"/>
    <w:rsid w:val="002E49FC"/>
    <w:rsid w:val="00311E0A"/>
    <w:rsid w:val="00315F9D"/>
    <w:rsid w:val="003165CF"/>
    <w:rsid w:val="00324BB7"/>
    <w:rsid w:val="0033750D"/>
    <w:rsid w:val="0034012A"/>
    <w:rsid w:val="00364B1E"/>
    <w:rsid w:val="0037258C"/>
    <w:rsid w:val="00383813"/>
    <w:rsid w:val="003952C4"/>
    <w:rsid w:val="003B2A08"/>
    <w:rsid w:val="003B4810"/>
    <w:rsid w:val="003B5AEA"/>
    <w:rsid w:val="003B7418"/>
    <w:rsid w:val="003D3FA7"/>
    <w:rsid w:val="003D5873"/>
    <w:rsid w:val="004068B4"/>
    <w:rsid w:val="004609F7"/>
    <w:rsid w:val="00464D34"/>
    <w:rsid w:val="00480B9F"/>
    <w:rsid w:val="004A624F"/>
    <w:rsid w:val="004B267D"/>
    <w:rsid w:val="004B6A16"/>
    <w:rsid w:val="004D0D88"/>
    <w:rsid w:val="004F3AB4"/>
    <w:rsid w:val="004F737E"/>
    <w:rsid w:val="00503662"/>
    <w:rsid w:val="005039B1"/>
    <w:rsid w:val="00511C55"/>
    <w:rsid w:val="00516469"/>
    <w:rsid w:val="005220C4"/>
    <w:rsid w:val="005322EC"/>
    <w:rsid w:val="005474DE"/>
    <w:rsid w:val="005579FC"/>
    <w:rsid w:val="0056406B"/>
    <w:rsid w:val="0056421F"/>
    <w:rsid w:val="005712D2"/>
    <w:rsid w:val="0057252A"/>
    <w:rsid w:val="005769D4"/>
    <w:rsid w:val="00576BEF"/>
    <w:rsid w:val="005772C9"/>
    <w:rsid w:val="005801CE"/>
    <w:rsid w:val="00587DF5"/>
    <w:rsid w:val="00591D08"/>
    <w:rsid w:val="005A79D2"/>
    <w:rsid w:val="005C6086"/>
    <w:rsid w:val="005C6BE7"/>
    <w:rsid w:val="005D1194"/>
    <w:rsid w:val="005D5C37"/>
    <w:rsid w:val="005E7F56"/>
    <w:rsid w:val="005F59A4"/>
    <w:rsid w:val="00607D3C"/>
    <w:rsid w:val="0061429D"/>
    <w:rsid w:val="00632C95"/>
    <w:rsid w:val="006336E5"/>
    <w:rsid w:val="00637A5F"/>
    <w:rsid w:val="00645D43"/>
    <w:rsid w:val="00650EE7"/>
    <w:rsid w:val="00677C0C"/>
    <w:rsid w:val="0068248A"/>
    <w:rsid w:val="006929E6"/>
    <w:rsid w:val="006A1CA4"/>
    <w:rsid w:val="006B4B58"/>
    <w:rsid w:val="006C6A9D"/>
    <w:rsid w:val="006E5915"/>
    <w:rsid w:val="00705730"/>
    <w:rsid w:val="00727A07"/>
    <w:rsid w:val="00730922"/>
    <w:rsid w:val="00760CE9"/>
    <w:rsid w:val="0077353E"/>
    <w:rsid w:val="00775AAC"/>
    <w:rsid w:val="007A616B"/>
    <w:rsid w:val="007C504D"/>
    <w:rsid w:val="007C6F84"/>
    <w:rsid w:val="007F2D38"/>
    <w:rsid w:val="00813142"/>
    <w:rsid w:val="00824FD4"/>
    <w:rsid w:val="00827A3B"/>
    <w:rsid w:val="00831176"/>
    <w:rsid w:val="008438D7"/>
    <w:rsid w:val="008573B5"/>
    <w:rsid w:val="00862F13"/>
    <w:rsid w:val="00867E54"/>
    <w:rsid w:val="00873A02"/>
    <w:rsid w:val="00881E3C"/>
    <w:rsid w:val="00896FF8"/>
    <w:rsid w:val="00897D9F"/>
    <w:rsid w:val="008A11A4"/>
    <w:rsid w:val="008C6C3A"/>
    <w:rsid w:val="008D0502"/>
    <w:rsid w:val="008D1DBF"/>
    <w:rsid w:val="008D48B9"/>
    <w:rsid w:val="008D5ED5"/>
    <w:rsid w:val="008E039A"/>
    <w:rsid w:val="008E59A9"/>
    <w:rsid w:val="008E7F36"/>
    <w:rsid w:val="008F1E36"/>
    <w:rsid w:val="008F42B8"/>
    <w:rsid w:val="00903C08"/>
    <w:rsid w:val="009070D4"/>
    <w:rsid w:val="009156EE"/>
    <w:rsid w:val="0092455B"/>
    <w:rsid w:val="009253B1"/>
    <w:rsid w:val="0094672B"/>
    <w:rsid w:val="00947BE9"/>
    <w:rsid w:val="0097113A"/>
    <w:rsid w:val="009718B7"/>
    <w:rsid w:val="00975AA6"/>
    <w:rsid w:val="00977322"/>
    <w:rsid w:val="0097797C"/>
    <w:rsid w:val="00984986"/>
    <w:rsid w:val="009878ED"/>
    <w:rsid w:val="00995AE2"/>
    <w:rsid w:val="009B0DD6"/>
    <w:rsid w:val="009D2F43"/>
    <w:rsid w:val="009F6290"/>
    <w:rsid w:val="00A164D4"/>
    <w:rsid w:val="00A21054"/>
    <w:rsid w:val="00A21495"/>
    <w:rsid w:val="00A21790"/>
    <w:rsid w:val="00A562F6"/>
    <w:rsid w:val="00A56331"/>
    <w:rsid w:val="00A65816"/>
    <w:rsid w:val="00A7044C"/>
    <w:rsid w:val="00A774FD"/>
    <w:rsid w:val="00A85E81"/>
    <w:rsid w:val="00AA61FC"/>
    <w:rsid w:val="00AB1FD3"/>
    <w:rsid w:val="00AC47FA"/>
    <w:rsid w:val="00AC5BE2"/>
    <w:rsid w:val="00AC62ED"/>
    <w:rsid w:val="00AD3C26"/>
    <w:rsid w:val="00AE2C07"/>
    <w:rsid w:val="00AF2B10"/>
    <w:rsid w:val="00B0054A"/>
    <w:rsid w:val="00B12F13"/>
    <w:rsid w:val="00B2039E"/>
    <w:rsid w:val="00B32B42"/>
    <w:rsid w:val="00B33690"/>
    <w:rsid w:val="00B45E73"/>
    <w:rsid w:val="00B56CC2"/>
    <w:rsid w:val="00B741E8"/>
    <w:rsid w:val="00B84BFD"/>
    <w:rsid w:val="00B8638C"/>
    <w:rsid w:val="00B93D4E"/>
    <w:rsid w:val="00BA64FC"/>
    <w:rsid w:val="00BB0D31"/>
    <w:rsid w:val="00BE27FB"/>
    <w:rsid w:val="00BE6A58"/>
    <w:rsid w:val="00BF046E"/>
    <w:rsid w:val="00BF44E5"/>
    <w:rsid w:val="00C05670"/>
    <w:rsid w:val="00C06DA0"/>
    <w:rsid w:val="00C0758B"/>
    <w:rsid w:val="00C22984"/>
    <w:rsid w:val="00C31C2C"/>
    <w:rsid w:val="00C322DF"/>
    <w:rsid w:val="00C329A5"/>
    <w:rsid w:val="00C336EC"/>
    <w:rsid w:val="00C3403D"/>
    <w:rsid w:val="00C341D6"/>
    <w:rsid w:val="00C36F6B"/>
    <w:rsid w:val="00C41FDA"/>
    <w:rsid w:val="00C52991"/>
    <w:rsid w:val="00C81D5E"/>
    <w:rsid w:val="00C86487"/>
    <w:rsid w:val="00C87CBD"/>
    <w:rsid w:val="00C9601D"/>
    <w:rsid w:val="00CA0D30"/>
    <w:rsid w:val="00CA66D4"/>
    <w:rsid w:val="00CB0143"/>
    <w:rsid w:val="00CD1D1A"/>
    <w:rsid w:val="00CD20EA"/>
    <w:rsid w:val="00CD69B4"/>
    <w:rsid w:val="00D10EA3"/>
    <w:rsid w:val="00D211FD"/>
    <w:rsid w:val="00D53793"/>
    <w:rsid w:val="00D571F4"/>
    <w:rsid w:val="00D64F21"/>
    <w:rsid w:val="00D77A15"/>
    <w:rsid w:val="00D93AC1"/>
    <w:rsid w:val="00DA3ED9"/>
    <w:rsid w:val="00DB45A3"/>
    <w:rsid w:val="00DC657B"/>
    <w:rsid w:val="00DD6A74"/>
    <w:rsid w:val="00DE1B15"/>
    <w:rsid w:val="00DE2424"/>
    <w:rsid w:val="00DE733E"/>
    <w:rsid w:val="00E032DB"/>
    <w:rsid w:val="00E06ABE"/>
    <w:rsid w:val="00E1067E"/>
    <w:rsid w:val="00E20AB7"/>
    <w:rsid w:val="00E2280F"/>
    <w:rsid w:val="00E33EE5"/>
    <w:rsid w:val="00E55675"/>
    <w:rsid w:val="00E74E84"/>
    <w:rsid w:val="00E77525"/>
    <w:rsid w:val="00E8146F"/>
    <w:rsid w:val="00E87D89"/>
    <w:rsid w:val="00EB2B7D"/>
    <w:rsid w:val="00EB4916"/>
    <w:rsid w:val="00EB79D8"/>
    <w:rsid w:val="00EC6B39"/>
    <w:rsid w:val="00EF342B"/>
    <w:rsid w:val="00F0424F"/>
    <w:rsid w:val="00F14627"/>
    <w:rsid w:val="00F17EFC"/>
    <w:rsid w:val="00F27D7F"/>
    <w:rsid w:val="00F409C3"/>
    <w:rsid w:val="00F47800"/>
    <w:rsid w:val="00F731BC"/>
    <w:rsid w:val="00F74A06"/>
    <w:rsid w:val="00F83A28"/>
    <w:rsid w:val="00F9253E"/>
    <w:rsid w:val="00FA6F4A"/>
    <w:rsid w:val="00FB1958"/>
    <w:rsid w:val="00FC4151"/>
    <w:rsid w:val="00FC7503"/>
    <w:rsid w:val="00FD7A78"/>
    <w:rsid w:val="00FF0B95"/>
    <w:rsid w:val="00FF3BE9"/>
    <w:rsid w:val="00FF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5"/>
    <o:shapelayout v:ext="edit">
      <o:idmap v:ext="edit" data="1"/>
    </o:shapelayout>
  </w:shapeDefaults>
  <w:decimalSymbol w:val=","/>
  <w:listSeparator w:val=";"/>
  <w14:docId w14:val="3022CEAD"/>
  <w15:docId w15:val="{F58EE46D-5641-4494-89F0-44FEE28EB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DE1B15"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1B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E1B15"/>
    <w:rPr>
      <w:sz w:val="14"/>
      <w:szCs w:val="14"/>
    </w:rPr>
  </w:style>
  <w:style w:type="paragraph" w:styleId="a4">
    <w:name w:val="List Paragraph"/>
    <w:basedOn w:val="a"/>
    <w:uiPriority w:val="1"/>
    <w:qFormat/>
    <w:rsid w:val="00DE1B15"/>
  </w:style>
  <w:style w:type="paragraph" w:customStyle="1" w:styleId="TableParagraph">
    <w:name w:val="Table Paragraph"/>
    <w:basedOn w:val="a"/>
    <w:uiPriority w:val="1"/>
    <w:qFormat/>
    <w:rsid w:val="00DE1B15"/>
  </w:style>
  <w:style w:type="paragraph" w:styleId="a5">
    <w:name w:val="Balloon Text"/>
    <w:basedOn w:val="a"/>
    <w:link w:val="a6"/>
    <w:uiPriority w:val="99"/>
    <w:semiHidden/>
    <w:unhideWhenUsed/>
    <w:rsid w:val="00E74E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4E84"/>
    <w:rPr>
      <w:rFonts w:ascii="Tahoma" w:eastAsia="Arial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C341D6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rsid w:val="00C341D6"/>
    <w:rPr>
      <w:rFonts w:ascii="Arial" w:eastAsia="Arial" w:hAnsi="Arial" w:cs="Arial"/>
    </w:rPr>
  </w:style>
  <w:style w:type="paragraph" w:styleId="a9">
    <w:name w:val="footer"/>
    <w:basedOn w:val="a"/>
    <w:link w:val="aa"/>
    <w:uiPriority w:val="99"/>
    <w:unhideWhenUsed/>
    <w:rsid w:val="00C341D6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341D6"/>
    <w:rPr>
      <w:rFonts w:ascii="Arial" w:eastAsia="Arial" w:hAnsi="Arial" w:cs="Arial"/>
    </w:rPr>
  </w:style>
  <w:style w:type="paragraph" w:styleId="ab">
    <w:name w:val="Normal (Web)"/>
    <w:basedOn w:val="a"/>
    <w:uiPriority w:val="99"/>
    <w:unhideWhenUsed/>
    <w:rsid w:val="00F0424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Strong"/>
    <w:basedOn w:val="a0"/>
    <w:uiPriority w:val="22"/>
    <w:qFormat/>
    <w:rsid w:val="00F0424F"/>
    <w:rPr>
      <w:b/>
      <w:bCs/>
    </w:rPr>
  </w:style>
  <w:style w:type="character" w:customStyle="1" w:styleId="apple-converted-space">
    <w:name w:val="apple-converted-space"/>
    <w:basedOn w:val="a0"/>
    <w:rsid w:val="00F0424F"/>
  </w:style>
  <w:style w:type="table" w:styleId="ad">
    <w:name w:val="Table Grid"/>
    <w:basedOn w:val="a1"/>
    <w:uiPriority w:val="59"/>
    <w:rsid w:val="00103C2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7F2D38"/>
    <w:pPr>
      <w:widowControl/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val="ru-RU" w:eastAsia="ru-RU"/>
    </w:rPr>
  </w:style>
  <w:style w:type="paragraph" w:styleId="ae">
    <w:name w:val="Plain Text"/>
    <w:basedOn w:val="a"/>
    <w:link w:val="af"/>
    <w:uiPriority w:val="99"/>
    <w:unhideWhenUsed/>
    <w:rsid w:val="00C41FDA"/>
    <w:pPr>
      <w:widowControl/>
    </w:pPr>
    <w:rPr>
      <w:rFonts w:ascii="Calibri" w:eastAsia="Calibri" w:hAnsi="Calibri" w:cs="Times New Roman"/>
      <w:szCs w:val="21"/>
      <w:lang w:val="ru-RU"/>
    </w:rPr>
  </w:style>
  <w:style w:type="character" w:customStyle="1" w:styleId="af">
    <w:name w:val="Текст Знак"/>
    <w:basedOn w:val="a0"/>
    <w:link w:val="ae"/>
    <w:uiPriority w:val="99"/>
    <w:rsid w:val="00C41FDA"/>
    <w:rPr>
      <w:rFonts w:ascii="Calibri" w:eastAsia="Calibri" w:hAnsi="Calibri" w:cs="Times New Roman"/>
      <w:szCs w:val="21"/>
      <w:lang w:val="ru-RU"/>
    </w:rPr>
  </w:style>
  <w:style w:type="paragraph" w:customStyle="1" w:styleId="summary-tilename--24yk5">
    <w:name w:val="summary-tile__name--24yk5"/>
    <w:basedOn w:val="a"/>
    <w:rsid w:val="00607D3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ummary-tileincludeditem--3ejqk">
    <w:name w:val="summary-tile__includeditem--3ejqk"/>
    <w:basedOn w:val="a"/>
    <w:rsid w:val="00607D3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1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0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inner.ua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8FF421E-0240-431B-A573-1AAE3801A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889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Прокошина Оксана</dc:creator>
  <cp:lastModifiedBy>a.poltavets</cp:lastModifiedBy>
  <cp:revision>2</cp:revision>
  <cp:lastPrinted>2021-04-03T10:40:00Z</cp:lastPrinted>
  <dcterms:created xsi:type="dcterms:W3CDTF">2021-04-05T06:37:00Z</dcterms:created>
  <dcterms:modified xsi:type="dcterms:W3CDTF">2021-04-05T06:37:00Z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2016-04-07T00:00:00Z</vt:filetime>
  </property>
  <property fmtid="{D5CDD505-2E9C-101B-9397-08002B2CF9AE}" pid="3" name="Creator">
    <vt:lpwstr>Adobe InDesign CC 2014 (Windows)</vt:lpwstr>
  </property>
  <property fmtid="{D5CDD505-2E9C-101B-9397-08002B2CF9AE}" pid="4" name="LastSaved">
    <vt:filetime>2016-05-23T00:00:00Z</vt:filetime>
  </property>
</Properties>
</file>